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7A02" w14:textId="77777777" w:rsidR="00C46D12" w:rsidRPr="0006156F" w:rsidRDefault="00C46D12" w:rsidP="0006156F">
      <w:pPr>
        <w:spacing w:line="360" w:lineRule="auto"/>
        <w:jc w:val="center"/>
        <w:rPr>
          <w:rFonts w:cs="Times New Roman"/>
          <w:b/>
          <w:color w:val="FF0000"/>
          <w:szCs w:val="24"/>
        </w:rPr>
      </w:pPr>
      <w:r w:rsidRPr="0006156F">
        <w:rPr>
          <w:rFonts w:cs="Times New Roman"/>
          <w:b/>
          <w:color w:val="FF0000"/>
          <w:szCs w:val="24"/>
        </w:rPr>
        <w:t>BAŞVURU FORMU DOLDURULURKEN DİKKAT EDİLMESİ GEREKEN HUSUSLAR!</w:t>
      </w:r>
    </w:p>
    <w:p w14:paraId="1A657499" w14:textId="77777777" w:rsidR="00C46D12" w:rsidRPr="0006156F" w:rsidRDefault="00C46D12" w:rsidP="0006156F">
      <w:pPr>
        <w:spacing w:line="360" w:lineRule="auto"/>
        <w:rPr>
          <w:rFonts w:cs="Times New Roman"/>
          <w:szCs w:val="24"/>
        </w:rPr>
      </w:pPr>
    </w:p>
    <w:p w14:paraId="4136CB34" w14:textId="77777777" w:rsidR="00C46D12" w:rsidRPr="0006156F" w:rsidRDefault="00C46D12" w:rsidP="0006156F">
      <w:pPr>
        <w:spacing w:line="360" w:lineRule="auto"/>
        <w:jc w:val="both"/>
        <w:rPr>
          <w:rFonts w:cs="Times New Roman"/>
          <w:szCs w:val="24"/>
        </w:rPr>
      </w:pPr>
    </w:p>
    <w:p w14:paraId="2814219F" w14:textId="008935A2" w:rsidR="00A71B0D" w:rsidRDefault="00C46D12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6F">
        <w:rPr>
          <w:rFonts w:ascii="Times New Roman" w:hAnsi="Times New Roman" w:cs="Times New Roman"/>
          <w:sz w:val="24"/>
          <w:szCs w:val="24"/>
        </w:rPr>
        <w:t>Kırmızı ile yazılmış yazılar</w:t>
      </w:r>
      <w:r w:rsidR="00C47644">
        <w:rPr>
          <w:rFonts w:ascii="Times New Roman" w:hAnsi="Times New Roman" w:cs="Times New Roman"/>
          <w:sz w:val="24"/>
          <w:szCs w:val="24"/>
        </w:rPr>
        <w:t xml:space="preserve"> gerekli durumlarda </w:t>
      </w:r>
      <w:r w:rsidRPr="0006156F">
        <w:rPr>
          <w:rFonts w:ascii="Times New Roman" w:hAnsi="Times New Roman" w:cs="Times New Roman"/>
          <w:sz w:val="24"/>
          <w:szCs w:val="24"/>
        </w:rPr>
        <w:t>çıkarı</w:t>
      </w:r>
      <w:r w:rsidR="00C47644">
        <w:rPr>
          <w:rFonts w:ascii="Times New Roman" w:hAnsi="Times New Roman" w:cs="Times New Roman"/>
          <w:sz w:val="24"/>
          <w:szCs w:val="24"/>
        </w:rPr>
        <w:t>labilir</w:t>
      </w:r>
      <w:r w:rsidRPr="0006156F">
        <w:rPr>
          <w:rFonts w:ascii="Times New Roman" w:hAnsi="Times New Roman" w:cs="Times New Roman"/>
          <w:sz w:val="24"/>
          <w:szCs w:val="24"/>
        </w:rPr>
        <w:t>.</w:t>
      </w:r>
      <w:r w:rsidR="00C47644">
        <w:rPr>
          <w:rFonts w:ascii="Times New Roman" w:hAnsi="Times New Roman" w:cs="Times New Roman"/>
          <w:sz w:val="24"/>
          <w:szCs w:val="24"/>
        </w:rPr>
        <w:t xml:space="preserve"> Tutulacak ise siyaha döndürülmelidir.</w:t>
      </w:r>
    </w:p>
    <w:p w14:paraId="7BE779EF" w14:textId="4F02DD9D" w:rsidR="00D67416" w:rsidRPr="0006156F" w:rsidRDefault="00D67416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Dekan/Müdür/Başhekim vb. onay imzalarında mutlaka kaşe bulunmalıdır.</w:t>
      </w:r>
    </w:p>
    <w:p w14:paraId="3F43E3BC" w14:textId="6332F24E" w:rsidR="00A71B0D" w:rsidRPr="0006156F" w:rsidRDefault="00C46D12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6F">
        <w:rPr>
          <w:rFonts w:ascii="Times New Roman" w:hAnsi="Times New Roman" w:cs="Times New Roman"/>
          <w:sz w:val="24"/>
          <w:szCs w:val="24"/>
        </w:rPr>
        <w:t>Özgeçmişler son beş (5) yılda beş (5) önemli yayın ile sınırlandırılmalı ve özgeçmişler bütün araştırmacılar için sayfa başından başlamalıdır ve numaralandırılmalıdır (</w:t>
      </w:r>
      <w:r w:rsidR="002B4A75" w:rsidRPr="0006156F">
        <w:rPr>
          <w:rFonts w:ascii="Times New Roman" w:hAnsi="Times New Roman" w:cs="Times New Roman"/>
          <w:sz w:val="24"/>
          <w:szCs w:val="24"/>
        </w:rPr>
        <w:t>Özgeçmiş-1, Özgeçmiş-</w:t>
      </w:r>
      <w:r w:rsidRPr="0006156F">
        <w:rPr>
          <w:rFonts w:ascii="Times New Roman" w:hAnsi="Times New Roman" w:cs="Times New Roman"/>
          <w:sz w:val="24"/>
          <w:szCs w:val="24"/>
        </w:rPr>
        <w:t>2).</w:t>
      </w:r>
    </w:p>
    <w:p w14:paraId="1C3EB424" w14:textId="171CEE60" w:rsidR="00C46D12" w:rsidRPr="0006156F" w:rsidRDefault="00C46D12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6F">
        <w:rPr>
          <w:rFonts w:ascii="Times New Roman" w:hAnsi="Times New Roman" w:cs="Times New Roman"/>
          <w:sz w:val="24"/>
          <w:szCs w:val="24"/>
        </w:rPr>
        <w:t>Sayfa numaraları mutlaka sıralı olmalıdır.</w:t>
      </w:r>
    </w:p>
    <w:p w14:paraId="6E259B60" w14:textId="06618197" w:rsidR="0006156F" w:rsidRPr="0006156F" w:rsidRDefault="00A71B0D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6F">
        <w:rPr>
          <w:rFonts w:ascii="Times New Roman" w:hAnsi="Times New Roman" w:cs="Times New Roman"/>
          <w:sz w:val="24"/>
          <w:szCs w:val="24"/>
        </w:rPr>
        <w:t xml:space="preserve">Bilgilendirilmiş onam formu </w:t>
      </w:r>
      <w:r w:rsidR="00484A9F">
        <w:rPr>
          <w:rFonts w:ascii="Times New Roman" w:hAnsi="Times New Roman" w:cs="Times New Roman"/>
          <w:sz w:val="24"/>
          <w:szCs w:val="24"/>
        </w:rPr>
        <w:t xml:space="preserve">(BGOF) </w:t>
      </w:r>
      <w:r w:rsidRPr="0006156F">
        <w:rPr>
          <w:rFonts w:ascii="Times New Roman" w:hAnsi="Times New Roman" w:cs="Times New Roman"/>
          <w:sz w:val="24"/>
          <w:szCs w:val="24"/>
        </w:rPr>
        <w:t>tek sayfa olarak hazırlanmalıdır.</w:t>
      </w:r>
    </w:p>
    <w:p w14:paraId="2C918A6B" w14:textId="784DA05E" w:rsidR="00C46D12" w:rsidRPr="00FF61A6" w:rsidRDefault="0006156F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06156F">
        <w:rPr>
          <w:rFonts w:ascii="Times New Roman" w:hAnsi="Times New Roman" w:cs="Times New Roman"/>
          <w:sz w:val="24"/>
          <w:szCs w:val="24"/>
          <w:shd w:val="clear" w:color="auto" w:fill="FFFFFF"/>
        </w:rPr>
        <w:t>ez çalışmalarında tez öğrencileri</w:t>
      </w:r>
      <w:r w:rsidR="00EA0C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sorumlu araştırmacı olamazken</w:t>
      </w:r>
      <w:r w:rsidRPr="0006156F">
        <w:rPr>
          <w:rFonts w:ascii="Times New Roman" w:hAnsi="Times New Roman" w:cs="Times New Roman"/>
          <w:sz w:val="24"/>
          <w:szCs w:val="24"/>
          <w:shd w:val="clear" w:color="auto" w:fill="FFFFFF"/>
        </w:rPr>
        <w:t>, diğer çalışmalarda ise uzman ya da doktora (Phd.) unvanı olmayan kişiler sorumlu araştırmacı olarak yer alamamaktadır.</w:t>
      </w:r>
    </w:p>
    <w:p w14:paraId="1630AB75" w14:textId="78401A2C" w:rsidR="00FF61A6" w:rsidRPr="00FF61A6" w:rsidRDefault="00FF61A6" w:rsidP="0006156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Retrospektif çalışmalarda BGOF gerekmemektedir. Ancak </w:t>
      </w:r>
      <w:r w:rsidR="00EA0CD7">
        <w:rPr>
          <w:rFonts w:ascii="Times New Roman" w:hAnsi="Times New Roman" w:cs="Times New Roman"/>
          <w:sz w:val="24"/>
          <w:szCs w:val="24"/>
          <w:shd w:val="clear" w:color="auto" w:fill="FFFFFF"/>
        </w:rPr>
        <w:t>rest</w:t>
      </w:r>
      <w:r w:rsidR="0097487C">
        <w:rPr>
          <w:rFonts w:ascii="Times New Roman" w:hAnsi="Times New Roman" w:cs="Times New Roman"/>
          <w:sz w:val="24"/>
          <w:szCs w:val="24"/>
          <w:shd w:val="clear" w:color="auto" w:fill="FFFFFF"/>
        </w:rPr>
        <w:t>ro</w:t>
      </w:r>
      <w:r w:rsidR="00EA0CD7">
        <w:rPr>
          <w:rFonts w:ascii="Times New Roman" w:hAnsi="Times New Roman" w:cs="Times New Roman"/>
          <w:sz w:val="24"/>
          <w:szCs w:val="24"/>
          <w:shd w:val="clear" w:color="auto" w:fill="FFFFFF"/>
        </w:rPr>
        <w:t>spektif olarak hasta verilerinin kullanılacağı dur</w:t>
      </w:r>
      <w:r w:rsidR="0097487C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EA0CD7">
        <w:rPr>
          <w:rFonts w:ascii="Times New Roman" w:hAnsi="Times New Roman" w:cs="Times New Roman"/>
          <w:sz w:val="24"/>
          <w:szCs w:val="24"/>
          <w:shd w:val="clear" w:color="auto" w:fill="FFFFFF"/>
        </w:rPr>
        <w:t>mlarda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hastane onam formuna ihtiyaç bulunmaktadır.</w:t>
      </w:r>
    </w:p>
    <w:p w14:paraId="1511E1EE" w14:textId="63BC3D94" w:rsidR="00E0256D" w:rsidRPr="00E0256D" w:rsidRDefault="00FF61A6" w:rsidP="00E0256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Helsinki bildirgesi</w:t>
      </w:r>
      <w:r w:rsid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taahhütname</w:t>
      </w:r>
      <w:r w:rsidR="00B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olarak sunulması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yeterli</w:t>
      </w:r>
      <w:r w:rsidR="002143D6">
        <w:rPr>
          <w:rFonts w:ascii="Times New Roman" w:hAnsi="Times New Roman" w:cs="Times New Roman"/>
          <w:sz w:val="24"/>
          <w:szCs w:val="24"/>
          <w:shd w:val="clear" w:color="auto" w:fill="FFFFFF"/>
        </w:rPr>
        <w:t>dir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8385D">
        <w:rPr>
          <w:rFonts w:ascii="Times New Roman" w:hAnsi="Times New Roman" w:cs="Times New Roman"/>
          <w:sz w:val="24"/>
          <w:szCs w:val="24"/>
          <w:shd w:val="clear" w:color="auto" w:fill="FFFFFF"/>
        </w:rPr>
        <w:t>Ayrıca bildirgenin dosyaya eklenmesine gerek yoktur.</w:t>
      </w:r>
    </w:p>
    <w:p w14:paraId="76F5A25F" w14:textId="5D6066D1" w:rsidR="00E0256D" w:rsidRPr="00E0256D" w:rsidRDefault="00E0256D" w:rsidP="00E0256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56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“Kurum İzin Formu’’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yapılması planlanan araştırmada Ankara Medipol Üniversitesi haricinde başka bir kurum daha bulunması durumunda gerekmektedir. Araştırmanın, ilgili kurumun yetkilisi tarafından onaylanması zorunludur (Rektör/Enstitü Müdürü/Başhekim v.b.) Kurum içi yapılan çalışmalarda bu formun doldurulmasına gerek yoktur.</w:t>
      </w:r>
    </w:p>
    <w:p w14:paraId="0CACFC57" w14:textId="217A3A46" w:rsidR="00047A50" w:rsidRPr="00C6013A" w:rsidRDefault="00047A50" w:rsidP="0069106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Yapılan revizyonlarının ayrıca Etik Kurul </w:t>
      </w:r>
      <w:r w:rsidR="00E0256D">
        <w:rPr>
          <w:rFonts w:ascii="Times New Roman" w:hAnsi="Times New Roman" w:cs="Times New Roman"/>
          <w:sz w:val="24"/>
          <w:szCs w:val="24"/>
          <w:shd w:val="clear" w:color="auto" w:fill="FFFFFF"/>
        </w:rPr>
        <w:t>e-posta</w:t>
      </w:r>
      <w:r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adresine ‘</w:t>
      </w:r>
      <w:r w:rsidR="00C6013A"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>Değişiklikleri İzle</w:t>
      </w:r>
      <w:r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</w:t>
      </w:r>
      <w:r w:rsidR="00E02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özelliği aktifleştirilerek </w:t>
      </w:r>
      <w:r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gönderilmesi gerekmektedir. </w:t>
      </w:r>
      <w:r w:rsidR="00E02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E-posta </w:t>
      </w:r>
      <w:r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>konusu</w:t>
      </w:r>
      <w:r w:rsidR="00C6013A"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olarak başvuru numarası y</w:t>
      </w:r>
      <w:r w:rsidR="00E0256D">
        <w:rPr>
          <w:rFonts w:ascii="Times New Roman" w:hAnsi="Times New Roman" w:cs="Times New Roman"/>
          <w:sz w:val="24"/>
          <w:szCs w:val="24"/>
          <w:shd w:val="clear" w:color="auto" w:fill="FFFFFF"/>
        </w:rPr>
        <w:t>azılma</w:t>
      </w:r>
      <w:r w:rsidR="00C6013A" w:rsidRPr="00C6013A">
        <w:rPr>
          <w:rFonts w:ascii="Times New Roman" w:hAnsi="Times New Roman" w:cs="Times New Roman"/>
          <w:sz w:val="24"/>
          <w:szCs w:val="24"/>
          <w:shd w:val="clear" w:color="auto" w:fill="FFFFFF"/>
        </w:rPr>
        <w:t>lıdır. Örnek: 2025/XX-R1</w:t>
      </w:r>
    </w:p>
    <w:p w14:paraId="6B4192EC" w14:textId="77777777" w:rsidR="004B5252" w:rsidRDefault="004B5252"/>
    <w:sectPr w:rsidR="004B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47E"/>
    <w:multiLevelType w:val="hybridMultilevel"/>
    <w:tmpl w:val="D8B8A07C"/>
    <w:lvl w:ilvl="0" w:tplc="E95AE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12"/>
    <w:rsid w:val="00012AE0"/>
    <w:rsid w:val="00047A50"/>
    <w:rsid w:val="0006156F"/>
    <w:rsid w:val="0007577B"/>
    <w:rsid w:val="002143D6"/>
    <w:rsid w:val="002B4A75"/>
    <w:rsid w:val="00484A9F"/>
    <w:rsid w:val="00496ED8"/>
    <w:rsid w:val="004B15CD"/>
    <w:rsid w:val="004B5252"/>
    <w:rsid w:val="005308DC"/>
    <w:rsid w:val="005D7E0F"/>
    <w:rsid w:val="006009C8"/>
    <w:rsid w:val="00691069"/>
    <w:rsid w:val="00933B87"/>
    <w:rsid w:val="0097487C"/>
    <w:rsid w:val="00985D00"/>
    <w:rsid w:val="00A71B0D"/>
    <w:rsid w:val="00B125F5"/>
    <w:rsid w:val="00B8385D"/>
    <w:rsid w:val="00C32800"/>
    <w:rsid w:val="00C46D12"/>
    <w:rsid w:val="00C47644"/>
    <w:rsid w:val="00C57EF0"/>
    <w:rsid w:val="00C6013A"/>
    <w:rsid w:val="00D67416"/>
    <w:rsid w:val="00E0256D"/>
    <w:rsid w:val="00EA0CD7"/>
    <w:rsid w:val="00EB5F18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9B56"/>
  <w15:chartTrackingRefBased/>
  <w15:docId w15:val="{1B554A8B-A605-4906-8A91-5AE100BC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12"/>
    <w:pPr>
      <w:spacing w:after="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6D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6D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6D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6D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6D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6D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6D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6D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6D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6D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6D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6D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6D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6D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6D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6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6D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6D1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AlntChar">
    <w:name w:val="Alıntı Char"/>
    <w:basedOn w:val="VarsaylanParagrafYazTipi"/>
    <w:link w:val="Alnt"/>
    <w:uiPriority w:val="29"/>
    <w:rsid w:val="00C46D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6D12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GlVurgulama">
    <w:name w:val="Intense Emphasis"/>
    <w:basedOn w:val="VarsaylanParagrafYazTipi"/>
    <w:uiPriority w:val="21"/>
    <w:qFormat/>
    <w:rsid w:val="00C46D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6D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6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180</Words>
  <Characters>1358</Characters>
  <Application>Microsoft Office Word</Application>
  <DocSecurity>0</DocSecurity>
  <Lines>28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GÖKMENOĞLU</dc:creator>
  <cp:keywords/>
  <dc:description/>
  <cp:lastModifiedBy>Ceren GÖKMENOĞLU</cp:lastModifiedBy>
  <cp:revision>17</cp:revision>
  <dcterms:created xsi:type="dcterms:W3CDTF">2025-07-23T06:36:00Z</dcterms:created>
  <dcterms:modified xsi:type="dcterms:W3CDTF">2025-12-01T07:44:00Z</dcterms:modified>
</cp:coreProperties>
</file>