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5D52E" w14:textId="77777777" w:rsidR="00483887" w:rsidRDefault="00483887" w:rsidP="00187BD7">
      <w:pPr>
        <w:pStyle w:val="Gvde"/>
        <w:spacing w:before="120" w:after="0" w:line="360" w:lineRule="auto"/>
        <w:jc w:val="center"/>
        <w:rPr>
          <w:rFonts w:ascii="Times New Roman" w:hAnsi="Times New Roman" w:cs="Times New Roman"/>
          <w:b/>
          <w:bCs/>
          <w:sz w:val="24"/>
          <w:szCs w:val="24"/>
          <w:lang w:val="tr-TR"/>
        </w:rPr>
      </w:pPr>
    </w:p>
    <w:p w14:paraId="1B1D4A62" w14:textId="77777777" w:rsidR="00483887" w:rsidRDefault="00483887" w:rsidP="00187BD7">
      <w:pPr>
        <w:pStyle w:val="Gvde"/>
        <w:spacing w:before="120" w:after="0" w:line="360" w:lineRule="auto"/>
        <w:jc w:val="center"/>
        <w:rPr>
          <w:rFonts w:ascii="Times New Roman" w:hAnsi="Times New Roman" w:cs="Times New Roman"/>
          <w:b/>
          <w:bCs/>
          <w:sz w:val="24"/>
          <w:szCs w:val="24"/>
          <w:lang w:val="tr-TR"/>
        </w:rPr>
      </w:pPr>
    </w:p>
    <w:p w14:paraId="24EE3B16" w14:textId="77777777" w:rsidR="00483887" w:rsidRDefault="00483887" w:rsidP="00187BD7">
      <w:pPr>
        <w:pStyle w:val="Gvde"/>
        <w:spacing w:before="120" w:after="0" w:line="360" w:lineRule="auto"/>
        <w:jc w:val="center"/>
        <w:rPr>
          <w:rFonts w:ascii="Times New Roman" w:hAnsi="Times New Roman" w:cs="Times New Roman"/>
          <w:b/>
          <w:bCs/>
          <w:sz w:val="24"/>
          <w:szCs w:val="24"/>
          <w:lang w:val="tr-TR"/>
        </w:rPr>
      </w:pPr>
    </w:p>
    <w:p w14:paraId="5EB81A8D" w14:textId="15C59BE5" w:rsidR="00483887" w:rsidRDefault="00483887" w:rsidP="00187BD7">
      <w:pPr>
        <w:pStyle w:val="Gvde"/>
        <w:spacing w:before="120" w:after="0" w:line="360" w:lineRule="auto"/>
        <w:jc w:val="center"/>
        <w:rPr>
          <w:rFonts w:ascii="Times New Roman" w:hAnsi="Times New Roman" w:cs="Times New Roman"/>
          <w:b/>
          <w:bCs/>
          <w:sz w:val="24"/>
          <w:szCs w:val="24"/>
          <w:lang w:val="tr-TR"/>
        </w:rPr>
      </w:pPr>
      <w:r>
        <w:rPr>
          <w:noProof/>
        </w:rPr>
        <w:drawing>
          <wp:inline distT="0" distB="0" distL="0" distR="0" wp14:anchorId="530D9C4A" wp14:editId="7BEA5A38">
            <wp:extent cx="2819400" cy="2628900"/>
            <wp:effectExtent l="0" t="0" r="0" b="0"/>
            <wp:docPr id="1671599747" name="Resim 1" descr="Ankara Medipol Bilgi Teknolojileri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kara Medipol Bilgi Teknolojileri - YouTub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19400" cy="2628900"/>
                    </a:xfrm>
                    <a:prstGeom prst="rect">
                      <a:avLst/>
                    </a:prstGeom>
                    <a:noFill/>
                    <a:ln>
                      <a:noFill/>
                    </a:ln>
                  </pic:spPr>
                </pic:pic>
              </a:graphicData>
            </a:graphic>
          </wp:inline>
        </w:drawing>
      </w:r>
    </w:p>
    <w:p w14:paraId="343F0FC4" w14:textId="77777777" w:rsidR="00483887" w:rsidRDefault="00483887" w:rsidP="00187BD7">
      <w:pPr>
        <w:pStyle w:val="Gvde"/>
        <w:spacing w:before="120" w:after="0" w:line="360" w:lineRule="auto"/>
        <w:jc w:val="center"/>
        <w:rPr>
          <w:rFonts w:ascii="Times New Roman" w:hAnsi="Times New Roman" w:cs="Times New Roman"/>
          <w:b/>
          <w:bCs/>
          <w:sz w:val="24"/>
          <w:szCs w:val="24"/>
          <w:lang w:val="tr-TR"/>
        </w:rPr>
      </w:pPr>
    </w:p>
    <w:p w14:paraId="015A2037" w14:textId="77777777" w:rsidR="00483887" w:rsidRDefault="00483887" w:rsidP="00187BD7">
      <w:pPr>
        <w:pStyle w:val="Gvde"/>
        <w:spacing w:before="120" w:after="0" w:line="360" w:lineRule="auto"/>
        <w:jc w:val="center"/>
        <w:rPr>
          <w:rFonts w:ascii="Times New Roman" w:hAnsi="Times New Roman" w:cs="Times New Roman"/>
          <w:b/>
          <w:bCs/>
          <w:sz w:val="24"/>
          <w:szCs w:val="24"/>
          <w:lang w:val="tr-TR"/>
        </w:rPr>
      </w:pPr>
    </w:p>
    <w:p w14:paraId="25116E0A" w14:textId="77777777" w:rsidR="00483887" w:rsidRDefault="00483887" w:rsidP="00187BD7">
      <w:pPr>
        <w:pStyle w:val="Gvde"/>
        <w:spacing w:before="120" w:after="0" w:line="360" w:lineRule="auto"/>
        <w:jc w:val="center"/>
        <w:rPr>
          <w:rFonts w:ascii="Times New Roman" w:hAnsi="Times New Roman" w:cs="Times New Roman"/>
          <w:b/>
          <w:bCs/>
          <w:sz w:val="36"/>
          <w:szCs w:val="36"/>
          <w:lang w:val="tr-TR"/>
        </w:rPr>
      </w:pPr>
    </w:p>
    <w:p w14:paraId="6A92D8D5" w14:textId="5140267D" w:rsidR="00187BD7" w:rsidRPr="00483887" w:rsidRDefault="00187BD7" w:rsidP="00187BD7">
      <w:pPr>
        <w:pStyle w:val="Gvde"/>
        <w:spacing w:before="120" w:after="0" w:line="360" w:lineRule="auto"/>
        <w:jc w:val="center"/>
        <w:rPr>
          <w:rFonts w:ascii="Times New Roman" w:eastAsia="Times New Roman" w:hAnsi="Times New Roman" w:cs="Times New Roman"/>
          <w:b/>
          <w:bCs/>
          <w:sz w:val="36"/>
          <w:szCs w:val="36"/>
          <w:lang w:val="tr-TR"/>
        </w:rPr>
      </w:pPr>
      <w:r w:rsidRPr="00483887">
        <w:rPr>
          <w:rFonts w:ascii="Times New Roman" w:hAnsi="Times New Roman" w:cs="Times New Roman"/>
          <w:b/>
          <w:bCs/>
          <w:sz w:val="36"/>
          <w:szCs w:val="36"/>
          <w:lang w:val="tr-TR"/>
        </w:rPr>
        <w:t>T.C.</w:t>
      </w:r>
    </w:p>
    <w:p w14:paraId="1E954CA8" w14:textId="77777777" w:rsidR="00187BD7" w:rsidRPr="00483887" w:rsidRDefault="00187BD7" w:rsidP="00187BD7">
      <w:pPr>
        <w:pStyle w:val="Gvde"/>
        <w:spacing w:before="120" w:after="0" w:line="360" w:lineRule="auto"/>
        <w:jc w:val="center"/>
        <w:rPr>
          <w:rFonts w:ascii="Times New Roman" w:eastAsia="Times New Roman" w:hAnsi="Times New Roman" w:cs="Times New Roman"/>
          <w:b/>
          <w:bCs/>
          <w:sz w:val="36"/>
          <w:szCs w:val="36"/>
          <w:lang w:val="tr-TR"/>
        </w:rPr>
      </w:pPr>
      <w:r w:rsidRPr="00483887">
        <w:rPr>
          <w:rFonts w:ascii="Times New Roman" w:hAnsi="Times New Roman" w:cs="Times New Roman"/>
          <w:b/>
          <w:bCs/>
          <w:sz w:val="36"/>
          <w:szCs w:val="36"/>
          <w:lang w:val="tr-TR"/>
        </w:rPr>
        <w:t>ANKARA MEDİPOL ÜNİVERSİTESİ</w:t>
      </w:r>
    </w:p>
    <w:p w14:paraId="60AA845F" w14:textId="77777777" w:rsidR="00187BD7" w:rsidRPr="00483887" w:rsidRDefault="00187BD7" w:rsidP="00187BD7">
      <w:pPr>
        <w:pStyle w:val="Gvde"/>
        <w:spacing w:before="120" w:after="0" w:line="360" w:lineRule="auto"/>
        <w:jc w:val="center"/>
        <w:rPr>
          <w:rFonts w:ascii="Times New Roman" w:hAnsi="Times New Roman" w:cs="Times New Roman"/>
          <w:b/>
          <w:bCs/>
          <w:sz w:val="36"/>
          <w:szCs w:val="36"/>
          <w:lang w:val="tr-TR"/>
        </w:rPr>
      </w:pPr>
      <w:r w:rsidRPr="00483887">
        <w:rPr>
          <w:rFonts w:ascii="Times New Roman" w:hAnsi="Times New Roman" w:cs="Times New Roman"/>
          <w:b/>
          <w:bCs/>
          <w:sz w:val="36"/>
          <w:szCs w:val="36"/>
          <w:lang w:val="tr-TR"/>
        </w:rPr>
        <w:t>İLETİŞİM FAKÜLTESİ</w:t>
      </w:r>
    </w:p>
    <w:p w14:paraId="08A52B53" w14:textId="77777777" w:rsidR="00187BD7" w:rsidRPr="00483887" w:rsidRDefault="00187BD7" w:rsidP="00187BD7">
      <w:pPr>
        <w:pStyle w:val="Gvde"/>
        <w:spacing w:before="120" w:after="0" w:line="360" w:lineRule="auto"/>
        <w:jc w:val="center"/>
        <w:rPr>
          <w:rFonts w:ascii="Times New Roman" w:hAnsi="Times New Roman" w:cs="Times New Roman"/>
          <w:b/>
          <w:bCs/>
          <w:sz w:val="36"/>
          <w:szCs w:val="36"/>
          <w:lang w:val="tr-TR"/>
        </w:rPr>
      </w:pPr>
      <w:r w:rsidRPr="00483887">
        <w:rPr>
          <w:rFonts w:ascii="Times New Roman" w:hAnsi="Times New Roman" w:cs="Times New Roman"/>
          <w:b/>
          <w:bCs/>
          <w:sz w:val="36"/>
          <w:szCs w:val="36"/>
          <w:lang w:val="tr-TR"/>
        </w:rPr>
        <w:t>HALKLA İLİŞKİLER VE REKLAMCILIK BÖLÜMÜ</w:t>
      </w:r>
    </w:p>
    <w:p w14:paraId="437BB777" w14:textId="3859D221" w:rsidR="00187BD7" w:rsidRPr="00483887" w:rsidRDefault="00187BD7" w:rsidP="00187BD7">
      <w:pPr>
        <w:pStyle w:val="Gvde"/>
        <w:spacing w:before="120" w:after="0" w:line="360" w:lineRule="auto"/>
        <w:jc w:val="center"/>
        <w:rPr>
          <w:rFonts w:ascii="Times New Roman" w:hAnsi="Times New Roman" w:cs="Times New Roman"/>
          <w:b/>
          <w:bCs/>
          <w:sz w:val="44"/>
          <w:szCs w:val="44"/>
          <w:lang w:val="tr-TR"/>
        </w:rPr>
      </w:pPr>
      <w:r w:rsidRPr="00483887">
        <w:rPr>
          <w:rFonts w:ascii="Times New Roman" w:hAnsi="Times New Roman" w:cs="Times New Roman"/>
          <w:b/>
          <w:bCs/>
          <w:sz w:val="44"/>
          <w:szCs w:val="44"/>
          <w:lang w:val="tr-TR"/>
        </w:rPr>
        <w:t>STAJ KILAVUZU</w:t>
      </w:r>
    </w:p>
    <w:p w14:paraId="4DA941FA" w14:textId="77777777" w:rsidR="00187BD7" w:rsidRPr="00187BD7" w:rsidRDefault="00187BD7" w:rsidP="00187BD7">
      <w:pPr>
        <w:pStyle w:val="Gvde"/>
        <w:spacing w:before="120" w:after="0" w:line="360" w:lineRule="auto"/>
        <w:jc w:val="both"/>
        <w:rPr>
          <w:rFonts w:ascii="Times New Roman" w:eastAsia="Times New Roman" w:hAnsi="Times New Roman" w:cs="Times New Roman"/>
          <w:sz w:val="24"/>
          <w:szCs w:val="24"/>
          <w:lang w:val="tr-TR"/>
        </w:rPr>
      </w:pPr>
    </w:p>
    <w:p w14:paraId="6787F991" w14:textId="77777777" w:rsidR="007D108C" w:rsidRDefault="007D108C" w:rsidP="00A44509">
      <w:pPr>
        <w:spacing w:line="360" w:lineRule="auto"/>
        <w:jc w:val="both"/>
        <w:rPr>
          <w:rFonts w:ascii="Times New Roman" w:hAnsi="Times New Roman" w:cs="Times New Roman"/>
          <w:sz w:val="24"/>
          <w:szCs w:val="24"/>
        </w:rPr>
      </w:pPr>
    </w:p>
    <w:p w14:paraId="4C3FD238" w14:textId="77777777" w:rsidR="004A7765" w:rsidRDefault="004A7765" w:rsidP="00A44509">
      <w:pPr>
        <w:spacing w:line="360" w:lineRule="auto"/>
        <w:jc w:val="both"/>
        <w:rPr>
          <w:rFonts w:ascii="Times New Roman" w:hAnsi="Times New Roman" w:cs="Times New Roman"/>
          <w:sz w:val="24"/>
          <w:szCs w:val="24"/>
        </w:rPr>
      </w:pPr>
    </w:p>
    <w:p w14:paraId="44085A88" w14:textId="77777777" w:rsidR="004A7765" w:rsidRPr="00D052ED" w:rsidRDefault="004A7765" w:rsidP="00A44509">
      <w:pPr>
        <w:spacing w:line="360" w:lineRule="auto"/>
        <w:jc w:val="both"/>
        <w:rPr>
          <w:rFonts w:ascii="Times New Roman" w:hAnsi="Times New Roman" w:cs="Times New Roman"/>
          <w:color w:val="FF0000"/>
          <w:sz w:val="24"/>
          <w:szCs w:val="24"/>
        </w:rPr>
      </w:pPr>
    </w:p>
    <w:p w14:paraId="6EE98E41" w14:textId="76089F95" w:rsidR="00DD3E10" w:rsidRPr="00645400" w:rsidRDefault="00CE5F38" w:rsidP="00DD3E10">
      <w:pPr>
        <w:pStyle w:val="ListeParagraf"/>
        <w:numPr>
          <w:ilvl w:val="0"/>
          <w:numId w:val="1"/>
        </w:numPr>
        <w:spacing w:line="360" w:lineRule="auto"/>
        <w:jc w:val="both"/>
        <w:rPr>
          <w:rFonts w:ascii="Times New Roman" w:hAnsi="Times New Roman" w:cs="Times New Roman"/>
          <w:b/>
          <w:bCs/>
          <w:sz w:val="24"/>
          <w:szCs w:val="24"/>
        </w:rPr>
      </w:pPr>
      <w:r w:rsidRPr="00DD3E10">
        <w:rPr>
          <w:rFonts w:ascii="Times New Roman" w:hAnsi="Times New Roman" w:cs="Times New Roman"/>
          <w:b/>
          <w:bCs/>
          <w:sz w:val="24"/>
          <w:szCs w:val="24"/>
        </w:rPr>
        <w:lastRenderedPageBreak/>
        <w:t>STAJIN TANIMI</w:t>
      </w:r>
      <w:r w:rsidR="00DD3E10">
        <w:rPr>
          <w:rFonts w:ascii="Times New Roman" w:hAnsi="Times New Roman" w:cs="Times New Roman"/>
          <w:b/>
          <w:bCs/>
          <w:sz w:val="24"/>
          <w:szCs w:val="24"/>
        </w:rPr>
        <w:t xml:space="preserve"> </w:t>
      </w:r>
    </w:p>
    <w:p w14:paraId="179FB750" w14:textId="78528CAD" w:rsidR="006F3CE7" w:rsidRDefault="00DD3E10" w:rsidP="00DD3E1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Staj, öğrencilerin </w:t>
      </w:r>
      <w:r w:rsidRPr="00DD3E10">
        <w:rPr>
          <w:rFonts w:ascii="Times New Roman" w:hAnsi="Times New Roman" w:cs="Times New Roman"/>
          <w:sz w:val="24"/>
          <w:szCs w:val="24"/>
        </w:rPr>
        <w:t xml:space="preserve">eğitim öğretim dönemlerinde edindikleri teorik bilgilerin </w:t>
      </w:r>
      <w:r w:rsidRPr="00D052ED">
        <w:rPr>
          <w:rFonts w:ascii="Times New Roman" w:hAnsi="Times New Roman" w:cs="Times New Roman"/>
          <w:sz w:val="24"/>
          <w:szCs w:val="24"/>
        </w:rPr>
        <w:t xml:space="preserve">ve </w:t>
      </w:r>
      <w:r w:rsidR="00E956B6" w:rsidRPr="00D052ED">
        <w:rPr>
          <w:rFonts w:ascii="Times New Roman" w:hAnsi="Times New Roman" w:cs="Times New Roman"/>
          <w:sz w:val="24"/>
          <w:szCs w:val="24"/>
        </w:rPr>
        <w:t xml:space="preserve">ders </w:t>
      </w:r>
      <w:r>
        <w:rPr>
          <w:rFonts w:ascii="Times New Roman" w:hAnsi="Times New Roman" w:cs="Times New Roman"/>
          <w:sz w:val="24"/>
          <w:szCs w:val="24"/>
        </w:rPr>
        <w:t>uygulamal</w:t>
      </w:r>
      <w:r w:rsidR="00E956B6">
        <w:rPr>
          <w:rFonts w:ascii="Times New Roman" w:hAnsi="Times New Roman" w:cs="Times New Roman"/>
          <w:sz w:val="24"/>
          <w:szCs w:val="24"/>
        </w:rPr>
        <w:t>arının</w:t>
      </w:r>
      <w:r>
        <w:rPr>
          <w:rFonts w:ascii="Times New Roman" w:hAnsi="Times New Roman" w:cs="Times New Roman"/>
          <w:sz w:val="24"/>
          <w:szCs w:val="24"/>
        </w:rPr>
        <w:t xml:space="preserve">; </w:t>
      </w:r>
      <w:r w:rsidR="00E956B6">
        <w:rPr>
          <w:rFonts w:ascii="Times New Roman" w:hAnsi="Times New Roman" w:cs="Times New Roman"/>
          <w:sz w:val="24"/>
          <w:szCs w:val="24"/>
        </w:rPr>
        <w:t xml:space="preserve">belirlenen kamu ve özel sektördeki kurumlarda nasıl hayata geçirildiğini gördükleri, </w:t>
      </w:r>
      <w:r w:rsidR="00E956B6" w:rsidRPr="00E956B6">
        <w:rPr>
          <w:rFonts w:ascii="Times New Roman" w:hAnsi="Times New Roman" w:cs="Times New Roman"/>
          <w:sz w:val="24"/>
          <w:szCs w:val="24"/>
        </w:rPr>
        <w:t>sektör hakkında bilgi sahibi ol</w:t>
      </w:r>
      <w:r w:rsidR="00E956B6">
        <w:rPr>
          <w:rFonts w:ascii="Times New Roman" w:hAnsi="Times New Roman" w:cs="Times New Roman"/>
          <w:sz w:val="24"/>
          <w:szCs w:val="24"/>
        </w:rPr>
        <w:t>dukları</w:t>
      </w:r>
      <w:r w:rsidR="00E956B6" w:rsidRPr="00E956B6">
        <w:rPr>
          <w:rFonts w:ascii="Times New Roman" w:hAnsi="Times New Roman" w:cs="Times New Roman"/>
          <w:sz w:val="24"/>
          <w:szCs w:val="24"/>
        </w:rPr>
        <w:t>, iş hayatına kolay uyum sağlam</w:t>
      </w:r>
      <w:r w:rsidR="00E956B6">
        <w:rPr>
          <w:rFonts w:ascii="Times New Roman" w:hAnsi="Times New Roman" w:cs="Times New Roman"/>
          <w:sz w:val="24"/>
          <w:szCs w:val="24"/>
        </w:rPr>
        <w:t xml:space="preserve">a üzerine deneyim edindikleri, çalışmalara/faaliyetlere aktif katılım sağlayarak </w:t>
      </w:r>
      <w:r w:rsidR="00E956B6" w:rsidRPr="00E956B6">
        <w:rPr>
          <w:rFonts w:ascii="Times New Roman" w:hAnsi="Times New Roman" w:cs="Times New Roman"/>
          <w:sz w:val="24"/>
          <w:szCs w:val="24"/>
        </w:rPr>
        <w:t>mesleki bilgi, beceri, davranış ve tutumlar geli</w:t>
      </w:r>
      <w:r w:rsidR="00E956B6">
        <w:rPr>
          <w:rFonts w:ascii="Times New Roman" w:hAnsi="Times New Roman" w:cs="Times New Roman"/>
          <w:sz w:val="24"/>
          <w:szCs w:val="24"/>
        </w:rPr>
        <w:t>ştirdikleri</w:t>
      </w:r>
      <w:r w:rsidR="00EC14A6">
        <w:rPr>
          <w:rFonts w:ascii="Times New Roman" w:hAnsi="Times New Roman" w:cs="Times New Roman"/>
          <w:sz w:val="24"/>
          <w:szCs w:val="24"/>
        </w:rPr>
        <w:t xml:space="preserve"> uygulama sürecidir</w:t>
      </w:r>
      <w:r w:rsidR="006F3CE7" w:rsidRPr="006F3CE7">
        <w:rPr>
          <w:rFonts w:ascii="Times New Roman" w:hAnsi="Times New Roman" w:cs="Times New Roman"/>
          <w:sz w:val="24"/>
          <w:szCs w:val="24"/>
        </w:rPr>
        <w:t>.</w:t>
      </w:r>
    </w:p>
    <w:p w14:paraId="1C76F864" w14:textId="1020BAA0" w:rsidR="00E956B6" w:rsidRPr="00AB4B98" w:rsidRDefault="00AB4B98" w:rsidP="00AB4B98">
      <w:pPr>
        <w:pStyle w:val="ListeParagraf"/>
        <w:numPr>
          <w:ilvl w:val="0"/>
          <w:numId w:val="1"/>
        </w:numPr>
        <w:spacing w:line="360" w:lineRule="auto"/>
        <w:jc w:val="both"/>
        <w:rPr>
          <w:rFonts w:ascii="Times New Roman" w:hAnsi="Times New Roman" w:cs="Times New Roman"/>
          <w:b/>
          <w:bCs/>
          <w:sz w:val="24"/>
          <w:szCs w:val="24"/>
        </w:rPr>
      </w:pPr>
      <w:r w:rsidRPr="00AB4B98">
        <w:rPr>
          <w:rFonts w:ascii="Times New Roman" w:hAnsi="Times New Roman" w:cs="Times New Roman"/>
          <w:b/>
          <w:bCs/>
          <w:sz w:val="24"/>
          <w:szCs w:val="24"/>
        </w:rPr>
        <w:t>STAJIN AMACI</w:t>
      </w:r>
    </w:p>
    <w:p w14:paraId="74B0E934" w14:textId="507AC1A7" w:rsidR="00AB4B98" w:rsidRDefault="00E956B6" w:rsidP="00E956B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Stajın amacı, </w:t>
      </w:r>
      <w:r w:rsidR="00AB4B98">
        <w:rPr>
          <w:rFonts w:ascii="Times New Roman" w:hAnsi="Times New Roman" w:cs="Times New Roman"/>
          <w:sz w:val="24"/>
          <w:szCs w:val="24"/>
        </w:rPr>
        <w:t>akademik programda verilen derslerin oluşturduğu bilgi birikiminin iş hayatı</w:t>
      </w:r>
      <w:r w:rsidR="00EC14A6">
        <w:rPr>
          <w:rFonts w:ascii="Times New Roman" w:hAnsi="Times New Roman" w:cs="Times New Roman"/>
          <w:sz w:val="24"/>
          <w:szCs w:val="24"/>
        </w:rPr>
        <w:t>na</w:t>
      </w:r>
      <w:r w:rsidR="00AB4B98">
        <w:rPr>
          <w:rFonts w:ascii="Times New Roman" w:hAnsi="Times New Roman" w:cs="Times New Roman"/>
          <w:sz w:val="24"/>
          <w:szCs w:val="24"/>
        </w:rPr>
        <w:t xml:space="preserve"> </w:t>
      </w:r>
      <w:r w:rsidR="00EC14A6">
        <w:rPr>
          <w:rFonts w:ascii="Times New Roman" w:hAnsi="Times New Roman" w:cs="Times New Roman"/>
          <w:sz w:val="24"/>
          <w:szCs w:val="24"/>
        </w:rPr>
        <w:t>yansıtılmasını</w:t>
      </w:r>
      <w:r w:rsidR="00AB4B98">
        <w:rPr>
          <w:rFonts w:ascii="Times New Roman" w:hAnsi="Times New Roman" w:cs="Times New Roman"/>
          <w:sz w:val="24"/>
          <w:szCs w:val="24"/>
        </w:rPr>
        <w:t xml:space="preserve"> sağlamak, izleyen yarıyıllarda alınacak dersler için ön hazırlık yapmak, öğrencilerin sektörel ortamı, uygulama alanlarını ve yenilikleri tanıyarak bilgi ve becerileri geliştirmek </w:t>
      </w:r>
      <w:r w:rsidR="00AB4B98" w:rsidRPr="00AB4B98">
        <w:rPr>
          <w:rFonts w:ascii="Times New Roman" w:hAnsi="Times New Roman" w:cs="Times New Roman"/>
          <w:sz w:val="24"/>
          <w:szCs w:val="24"/>
        </w:rPr>
        <w:t xml:space="preserve">ve bu amaca yönelik kazanımlar elde </w:t>
      </w:r>
      <w:r w:rsidR="00EC14A6">
        <w:rPr>
          <w:rFonts w:ascii="Times New Roman" w:hAnsi="Times New Roman" w:cs="Times New Roman"/>
          <w:sz w:val="24"/>
          <w:szCs w:val="24"/>
        </w:rPr>
        <w:t>etmelerine katkı sağlamaktır.</w:t>
      </w:r>
    </w:p>
    <w:p w14:paraId="240668C0" w14:textId="74048F98" w:rsidR="00AB4B98" w:rsidRPr="00645400" w:rsidRDefault="00AB4B98" w:rsidP="00AB4B98">
      <w:pPr>
        <w:pStyle w:val="ListeParagraf"/>
        <w:numPr>
          <w:ilvl w:val="0"/>
          <w:numId w:val="1"/>
        </w:numPr>
        <w:spacing w:line="360" w:lineRule="auto"/>
        <w:jc w:val="both"/>
        <w:rPr>
          <w:rFonts w:ascii="Times New Roman" w:hAnsi="Times New Roman" w:cs="Times New Roman"/>
          <w:b/>
          <w:bCs/>
          <w:sz w:val="24"/>
          <w:szCs w:val="24"/>
        </w:rPr>
      </w:pPr>
      <w:r w:rsidRPr="00645400">
        <w:rPr>
          <w:rFonts w:ascii="Times New Roman" w:hAnsi="Times New Roman" w:cs="Times New Roman"/>
          <w:b/>
          <w:bCs/>
          <w:sz w:val="24"/>
          <w:szCs w:val="24"/>
        </w:rPr>
        <w:t>STAJ YAPAN ÖĞRENCİNİN GÖREV VE SORUMLULUKLARI</w:t>
      </w:r>
    </w:p>
    <w:p w14:paraId="403FEDAB" w14:textId="4AFF363C" w:rsidR="00AB4B98" w:rsidRDefault="00AB4B98" w:rsidP="00AB4B98">
      <w:pPr>
        <w:spacing w:line="360" w:lineRule="auto"/>
        <w:jc w:val="both"/>
        <w:rPr>
          <w:rFonts w:ascii="Times New Roman" w:hAnsi="Times New Roman" w:cs="Times New Roman"/>
          <w:sz w:val="24"/>
          <w:szCs w:val="24"/>
        </w:rPr>
      </w:pPr>
      <w:r w:rsidRPr="00AB4B98">
        <w:rPr>
          <w:rFonts w:ascii="Times New Roman" w:hAnsi="Times New Roman" w:cs="Times New Roman"/>
          <w:sz w:val="24"/>
          <w:szCs w:val="24"/>
        </w:rPr>
        <w:t>Staj yapan öğrencinin görev ve sorumlulukları</w:t>
      </w:r>
      <w:r w:rsidR="00EC14A6">
        <w:rPr>
          <w:rFonts w:ascii="Times New Roman" w:hAnsi="Times New Roman" w:cs="Times New Roman"/>
          <w:sz w:val="24"/>
          <w:szCs w:val="24"/>
        </w:rPr>
        <w:t xml:space="preserve"> ekte yer alan</w:t>
      </w:r>
      <w:r w:rsidRPr="00AB4B98">
        <w:rPr>
          <w:rFonts w:ascii="Times New Roman" w:hAnsi="Times New Roman" w:cs="Times New Roman"/>
          <w:sz w:val="24"/>
          <w:szCs w:val="24"/>
        </w:rPr>
        <w:t xml:space="preserve"> Ankara Medipol Üniversitesi</w:t>
      </w:r>
      <w:r>
        <w:rPr>
          <w:rFonts w:ascii="Times New Roman" w:hAnsi="Times New Roman" w:cs="Times New Roman"/>
          <w:sz w:val="24"/>
          <w:szCs w:val="24"/>
        </w:rPr>
        <w:t xml:space="preserve"> </w:t>
      </w:r>
      <w:r w:rsidRPr="00AB4B98">
        <w:rPr>
          <w:rFonts w:ascii="Times New Roman" w:hAnsi="Times New Roman" w:cs="Times New Roman"/>
          <w:sz w:val="24"/>
          <w:szCs w:val="24"/>
        </w:rPr>
        <w:t>İletişim Fakültesi</w:t>
      </w:r>
      <w:r w:rsidR="00645400">
        <w:rPr>
          <w:rFonts w:ascii="Times New Roman" w:hAnsi="Times New Roman" w:cs="Times New Roman"/>
          <w:sz w:val="24"/>
          <w:szCs w:val="24"/>
        </w:rPr>
        <w:t xml:space="preserve"> </w:t>
      </w:r>
      <w:r w:rsidRPr="00AB4B98">
        <w:rPr>
          <w:rFonts w:ascii="Times New Roman" w:hAnsi="Times New Roman" w:cs="Times New Roman"/>
          <w:sz w:val="24"/>
          <w:szCs w:val="24"/>
        </w:rPr>
        <w:t xml:space="preserve">Halkla İlişkiler </w:t>
      </w:r>
      <w:r>
        <w:rPr>
          <w:rFonts w:ascii="Times New Roman" w:hAnsi="Times New Roman" w:cs="Times New Roman"/>
          <w:sz w:val="24"/>
          <w:szCs w:val="24"/>
        </w:rPr>
        <w:t>v</w:t>
      </w:r>
      <w:r w:rsidRPr="00AB4B98">
        <w:rPr>
          <w:rFonts w:ascii="Times New Roman" w:hAnsi="Times New Roman" w:cs="Times New Roman"/>
          <w:sz w:val="24"/>
          <w:szCs w:val="24"/>
        </w:rPr>
        <w:t>e Reklamcılık Bölümü Staj</w:t>
      </w:r>
      <w:r>
        <w:rPr>
          <w:rFonts w:ascii="Times New Roman" w:hAnsi="Times New Roman" w:cs="Times New Roman"/>
          <w:sz w:val="24"/>
          <w:szCs w:val="24"/>
        </w:rPr>
        <w:t xml:space="preserve"> </w:t>
      </w:r>
      <w:r w:rsidRPr="00AB4B98">
        <w:rPr>
          <w:rFonts w:ascii="Times New Roman" w:hAnsi="Times New Roman" w:cs="Times New Roman"/>
          <w:sz w:val="24"/>
          <w:szCs w:val="24"/>
        </w:rPr>
        <w:t>Yönergesinde detaylı olarak belirtilmiştir.</w:t>
      </w:r>
      <w:r w:rsidR="00EC14A6">
        <w:rPr>
          <w:rFonts w:ascii="Times New Roman" w:hAnsi="Times New Roman" w:cs="Times New Roman"/>
          <w:sz w:val="24"/>
          <w:szCs w:val="24"/>
        </w:rPr>
        <w:t xml:space="preserve"> Staj yapacak öğrencilerin, staj öncesinde mutlaka okuyup bilgilenmeleri gerekmektedir.</w:t>
      </w:r>
    </w:p>
    <w:p w14:paraId="564AF638" w14:textId="36B1983F" w:rsidR="00645400" w:rsidRPr="009B4C0C" w:rsidRDefault="00645400" w:rsidP="00645400">
      <w:pPr>
        <w:pStyle w:val="ListeParagraf"/>
        <w:numPr>
          <w:ilvl w:val="0"/>
          <w:numId w:val="1"/>
        </w:numPr>
        <w:spacing w:line="360" w:lineRule="auto"/>
        <w:jc w:val="both"/>
        <w:rPr>
          <w:rFonts w:ascii="Times New Roman" w:hAnsi="Times New Roman" w:cs="Times New Roman"/>
          <w:b/>
          <w:bCs/>
          <w:sz w:val="24"/>
          <w:szCs w:val="24"/>
        </w:rPr>
      </w:pPr>
      <w:r w:rsidRPr="009B4C0C">
        <w:rPr>
          <w:rFonts w:ascii="Times New Roman" w:hAnsi="Times New Roman" w:cs="Times New Roman"/>
          <w:b/>
          <w:bCs/>
          <w:sz w:val="24"/>
          <w:szCs w:val="24"/>
        </w:rPr>
        <w:t>STAJ SÜRELERİ VE STAJ YAPILACAK KURUMLAR</w:t>
      </w:r>
    </w:p>
    <w:p w14:paraId="35E36264" w14:textId="6E3A1F52" w:rsidR="00645400" w:rsidRDefault="00645400" w:rsidP="00645400">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645400">
        <w:rPr>
          <w:rFonts w:ascii="Times New Roman" w:hAnsi="Times New Roman" w:cs="Times New Roman"/>
          <w:sz w:val="24"/>
          <w:szCs w:val="24"/>
        </w:rPr>
        <w:t>Zorunlu staj süresi 20 iş günüdür.</w:t>
      </w:r>
    </w:p>
    <w:p w14:paraId="7CB96242" w14:textId="4A33F97D" w:rsidR="00645400" w:rsidRDefault="00645400" w:rsidP="00645400">
      <w:pPr>
        <w:spacing w:line="360" w:lineRule="auto"/>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Halkla İli</w:t>
      </w:r>
      <w:r w:rsidR="0080623D">
        <w:rPr>
          <w:rFonts w:ascii="Times New Roman" w:hAnsi="Times New Roman" w:cs="Times New Roman"/>
        </w:rPr>
        <w:t>ş</w:t>
      </w:r>
      <w:r>
        <w:rPr>
          <w:rFonts w:ascii="Times New Roman" w:hAnsi="Times New Roman" w:cs="Times New Roman"/>
        </w:rPr>
        <w:t>kiler ve Reklamcılık öğrencilerinin stajını gerçekleştirmeleri için öngörülen kurum ve kuruluşlar:</w:t>
      </w:r>
    </w:p>
    <w:p w14:paraId="0974D0DD" w14:textId="0B10E8BE" w:rsidR="00645400" w:rsidRDefault="009777B6" w:rsidP="00645400">
      <w:pPr>
        <w:pStyle w:val="ListeParagraf"/>
        <w:numPr>
          <w:ilvl w:val="0"/>
          <w:numId w:val="2"/>
        </w:numPr>
        <w:spacing w:line="360" w:lineRule="auto"/>
        <w:jc w:val="both"/>
        <w:rPr>
          <w:rFonts w:ascii="Times New Roman" w:hAnsi="Times New Roman" w:cs="Times New Roman"/>
        </w:rPr>
      </w:pPr>
      <w:r w:rsidRPr="00645400">
        <w:rPr>
          <w:rFonts w:ascii="Times New Roman" w:hAnsi="Times New Roman" w:cs="Times New Roman"/>
        </w:rPr>
        <w:t>Reklam/Halkla İlişkiler Ajansları</w:t>
      </w:r>
    </w:p>
    <w:p w14:paraId="1C07E5C7" w14:textId="5B0B2E93" w:rsidR="00645400" w:rsidRDefault="009777B6" w:rsidP="00645400">
      <w:pPr>
        <w:pStyle w:val="ListeParagraf"/>
        <w:numPr>
          <w:ilvl w:val="0"/>
          <w:numId w:val="2"/>
        </w:numPr>
        <w:spacing w:line="360" w:lineRule="auto"/>
        <w:jc w:val="both"/>
        <w:rPr>
          <w:rFonts w:ascii="Times New Roman" w:hAnsi="Times New Roman" w:cs="Times New Roman"/>
        </w:rPr>
      </w:pPr>
      <w:r w:rsidRPr="00645400">
        <w:rPr>
          <w:rFonts w:ascii="Times New Roman" w:hAnsi="Times New Roman" w:cs="Times New Roman"/>
        </w:rPr>
        <w:t>Dijital/Sosyal Medya Ajansları</w:t>
      </w:r>
    </w:p>
    <w:p w14:paraId="792C0E8F" w14:textId="4758344C" w:rsidR="00645400" w:rsidRDefault="009777B6" w:rsidP="00645400">
      <w:pPr>
        <w:pStyle w:val="ListeParagraf"/>
        <w:numPr>
          <w:ilvl w:val="0"/>
          <w:numId w:val="2"/>
        </w:numPr>
        <w:spacing w:line="360" w:lineRule="auto"/>
        <w:jc w:val="both"/>
        <w:rPr>
          <w:rFonts w:ascii="Times New Roman" w:hAnsi="Times New Roman" w:cs="Times New Roman"/>
        </w:rPr>
      </w:pPr>
      <w:r w:rsidRPr="00645400">
        <w:rPr>
          <w:rFonts w:ascii="Times New Roman" w:hAnsi="Times New Roman" w:cs="Times New Roman"/>
        </w:rPr>
        <w:t>Medya Kuruluşları</w:t>
      </w:r>
      <w:r>
        <w:rPr>
          <w:rFonts w:ascii="Times New Roman" w:hAnsi="Times New Roman" w:cs="Times New Roman"/>
        </w:rPr>
        <w:t xml:space="preserve"> (</w:t>
      </w:r>
      <w:proofErr w:type="spellStart"/>
      <w:r>
        <w:rPr>
          <w:rFonts w:ascii="Times New Roman" w:hAnsi="Times New Roman" w:cs="Times New Roman"/>
        </w:rPr>
        <w:t>Tv</w:t>
      </w:r>
      <w:proofErr w:type="spellEnd"/>
      <w:r>
        <w:rPr>
          <w:rFonts w:ascii="Times New Roman" w:hAnsi="Times New Roman" w:cs="Times New Roman"/>
        </w:rPr>
        <w:t xml:space="preserve"> Şirketleri, Gazeteler vb.)</w:t>
      </w:r>
    </w:p>
    <w:p w14:paraId="04AC2CB3" w14:textId="15F39A3F" w:rsidR="00645400" w:rsidRDefault="009777B6" w:rsidP="00645400">
      <w:pPr>
        <w:pStyle w:val="ListeParagraf"/>
        <w:numPr>
          <w:ilvl w:val="0"/>
          <w:numId w:val="2"/>
        </w:numPr>
        <w:spacing w:line="360" w:lineRule="auto"/>
        <w:jc w:val="both"/>
        <w:rPr>
          <w:rFonts w:ascii="Times New Roman" w:hAnsi="Times New Roman" w:cs="Times New Roman"/>
        </w:rPr>
      </w:pPr>
      <w:r w:rsidRPr="00645400">
        <w:rPr>
          <w:rFonts w:ascii="Times New Roman" w:hAnsi="Times New Roman" w:cs="Times New Roman"/>
        </w:rPr>
        <w:t>Görsel İletişim Tasarım Şirketleri</w:t>
      </w:r>
    </w:p>
    <w:p w14:paraId="44FF175D" w14:textId="38200C30" w:rsidR="00645400" w:rsidRDefault="009777B6" w:rsidP="00645400">
      <w:pPr>
        <w:pStyle w:val="ListeParagraf"/>
        <w:numPr>
          <w:ilvl w:val="0"/>
          <w:numId w:val="2"/>
        </w:numPr>
        <w:spacing w:line="360" w:lineRule="auto"/>
        <w:jc w:val="both"/>
        <w:rPr>
          <w:rFonts w:ascii="Times New Roman" w:hAnsi="Times New Roman" w:cs="Times New Roman"/>
        </w:rPr>
      </w:pPr>
      <w:r w:rsidRPr="00645400">
        <w:rPr>
          <w:rFonts w:ascii="Times New Roman" w:hAnsi="Times New Roman" w:cs="Times New Roman"/>
        </w:rPr>
        <w:t>Prodüksiyon/Post Prodüksiyon Şirketleri</w:t>
      </w:r>
    </w:p>
    <w:p w14:paraId="1B5FC073" w14:textId="18ED01A2" w:rsidR="00645400" w:rsidRDefault="009777B6" w:rsidP="00645400">
      <w:pPr>
        <w:pStyle w:val="ListeParagraf"/>
        <w:numPr>
          <w:ilvl w:val="0"/>
          <w:numId w:val="2"/>
        </w:numPr>
        <w:spacing w:line="360" w:lineRule="auto"/>
        <w:jc w:val="both"/>
        <w:rPr>
          <w:rFonts w:ascii="Times New Roman" w:hAnsi="Times New Roman" w:cs="Times New Roman"/>
        </w:rPr>
      </w:pPr>
      <w:r w:rsidRPr="00645400">
        <w:rPr>
          <w:rFonts w:ascii="Times New Roman" w:hAnsi="Times New Roman" w:cs="Times New Roman"/>
        </w:rPr>
        <w:t>Etkinlik/Organizasyon Şirketleri</w:t>
      </w:r>
    </w:p>
    <w:p w14:paraId="1DAC47A7" w14:textId="77777777" w:rsidR="00C24611" w:rsidRDefault="009777B6" w:rsidP="00EC14A6">
      <w:pPr>
        <w:pStyle w:val="ListeParagraf"/>
        <w:numPr>
          <w:ilvl w:val="0"/>
          <w:numId w:val="2"/>
        </w:numPr>
        <w:spacing w:line="360" w:lineRule="auto"/>
        <w:jc w:val="both"/>
        <w:rPr>
          <w:rFonts w:ascii="Times New Roman" w:hAnsi="Times New Roman" w:cs="Times New Roman"/>
        </w:rPr>
      </w:pPr>
      <w:r>
        <w:rPr>
          <w:rFonts w:ascii="Times New Roman" w:hAnsi="Times New Roman" w:cs="Times New Roman"/>
        </w:rPr>
        <w:t>Belediyeler</w:t>
      </w:r>
      <w:r w:rsidR="00EC14A6">
        <w:rPr>
          <w:rFonts w:ascii="Times New Roman" w:hAnsi="Times New Roman" w:cs="Times New Roman"/>
        </w:rPr>
        <w:t xml:space="preserve"> </w:t>
      </w:r>
    </w:p>
    <w:p w14:paraId="2FC450D4" w14:textId="77777777" w:rsidR="00C24611" w:rsidRDefault="009777B6" w:rsidP="00EC14A6">
      <w:pPr>
        <w:pStyle w:val="ListeParagraf"/>
        <w:numPr>
          <w:ilvl w:val="0"/>
          <w:numId w:val="2"/>
        </w:numPr>
        <w:spacing w:line="360" w:lineRule="auto"/>
        <w:jc w:val="both"/>
        <w:rPr>
          <w:rFonts w:ascii="Times New Roman" w:hAnsi="Times New Roman" w:cs="Times New Roman"/>
        </w:rPr>
      </w:pPr>
      <w:r w:rsidRPr="00EC14A6">
        <w:rPr>
          <w:rFonts w:ascii="Times New Roman" w:hAnsi="Times New Roman" w:cs="Times New Roman"/>
        </w:rPr>
        <w:t>Sivil Toplum Kuruluşları</w:t>
      </w:r>
    </w:p>
    <w:p w14:paraId="65C816E8" w14:textId="77777777" w:rsidR="00C24611" w:rsidRDefault="009777B6" w:rsidP="00EC14A6">
      <w:pPr>
        <w:pStyle w:val="ListeParagraf"/>
        <w:numPr>
          <w:ilvl w:val="0"/>
          <w:numId w:val="2"/>
        </w:numPr>
        <w:spacing w:line="360" w:lineRule="auto"/>
        <w:jc w:val="both"/>
        <w:rPr>
          <w:rFonts w:ascii="Times New Roman" w:hAnsi="Times New Roman" w:cs="Times New Roman"/>
        </w:rPr>
      </w:pPr>
      <w:r w:rsidRPr="00EC14A6">
        <w:rPr>
          <w:rFonts w:ascii="Times New Roman" w:hAnsi="Times New Roman" w:cs="Times New Roman"/>
        </w:rPr>
        <w:t>Özel Sektör Kurum ve Kuruluşları</w:t>
      </w:r>
    </w:p>
    <w:p w14:paraId="6E542FA1" w14:textId="1D8A3080" w:rsidR="00645400" w:rsidRPr="00EC14A6" w:rsidRDefault="009777B6" w:rsidP="00EC14A6">
      <w:pPr>
        <w:pStyle w:val="ListeParagraf"/>
        <w:numPr>
          <w:ilvl w:val="0"/>
          <w:numId w:val="2"/>
        </w:numPr>
        <w:spacing w:line="360" w:lineRule="auto"/>
        <w:jc w:val="both"/>
        <w:rPr>
          <w:rFonts w:ascii="Times New Roman" w:hAnsi="Times New Roman" w:cs="Times New Roman"/>
        </w:rPr>
      </w:pPr>
      <w:r w:rsidRPr="00EC14A6">
        <w:rPr>
          <w:rFonts w:ascii="Times New Roman" w:hAnsi="Times New Roman" w:cs="Times New Roman"/>
        </w:rPr>
        <w:t xml:space="preserve">Kamu Kurum </w:t>
      </w:r>
      <w:r w:rsidR="00922061" w:rsidRPr="00EC14A6">
        <w:rPr>
          <w:rFonts w:ascii="Times New Roman" w:hAnsi="Times New Roman" w:cs="Times New Roman"/>
        </w:rPr>
        <w:t>v</w:t>
      </w:r>
      <w:r w:rsidRPr="00EC14A6">
        <w:rPr>
          <w:rFonts w:ascii="Times New Roman" w:hAnsi="Times New Roman" w:cs="Times New Roman"/>
        </w:rPr>
        <w:t>e Kuruluşları</w:t>
      </w:r>
    </w:p>
    <w:p w14:paraId="7016DE46" w14:textId="77777777" w:rsidR="0080623D" w:rsidRPr="0080623D" w:rsidRDefault="0080623D" w:rsidP="0080623D">
      <w:pPr>
        <w:spacing w:line="360" w:lineRule="auto"/>
        <w:ind w:left="360"/>
        <w:jc w:val="both"/>
        <w:rPr>
          <w:rFonts w:ascii="Times New Roman" w:hAnsi="Times New Roman" w:cs="Times New Roman"/>
        </w:rPr>
      </w:pPr>
    </w:p>
    <w:p w14:paraId="6D140810" w14:textId="2251E1BF" w:rsidR="004A63FA" w:rsidRPr="00881C3B" w:rsidRDefault="0080623D" w:rsidP="0080623D">
      <w:pPr>
        <w:pStyle w:val="ListeParagraf"/>
        <w:numPr>
          <w:ilvl w:val="0"/>
          <w:numId w:val="1"/>
        </w:numPr>
        <w:spacing w:line="360" w:lineRule="auto"/>
        <w:jc w:val="both"/>
        <w:rPr>
          <w:rFonts w:ascii="Times New Roman" w:hAnsi="Times New Roman" w:cs="Times New Roman"/>
          <w:b/>
          <w:bCs/>
          <w:sz w:val="24"/>
          <w:szCs w:val="24"/>
        </w:rPr>
      </w:pPr>
      <w:r w:rsidRPr="00881C3B">
        <w:rPr>
          <w:rFonts w:ascii="Times New Roman" w:hAnsi="Times New Roman" w:cs="Times New Roman"/>
          <w:b/>
          <w:bCs/>
          <w:sz w:val="24"/>
          <w:szCs w:val="24"/>
        </w:rPr>
        <w:t>STAJ ÖNCESİ, STAJ SÜRECİ VE STAJ BİTİMİNDE YAPILACAK İŞLEMLER</w:t>
      </w:r>
    </w:p>
    <w:p w14:paraId="64DC683E" w14:textId="70B31DC1" w:rsidR="0080623D" w:rsidRPr="00CC590D" w:rsidRDefault="00881C3B" w:rsidP="00881C3B">
      <w:pPr>
        <w:pStyle w:val="ListeParagraf"/>
        <w:numPr>
          <w:ilvl w:val="1"/>
          <w:numId w:val="1"/>
        </w:numPr>
        <w:spacing w:line="360" w:lineRule="auto"/>
        <w:jc w:val="both"/>
        <w:rPr>
          <w:rFonts w:ascii="Times New Roman" w:hAnsi="Times New Roman" w:cs="Times New Roman"/>
          <w:b/>
          <w:bCs/>
          <w:sz w:val="24"/>
          <w:szCs w:val="24"/>
        </w:rPr>
      </w:pPr>
      <w:r w:rsidRPr="00CC590D">
        <w:rPr>
          <w:rFonts w:ascii="Times New Roman" w:hAnsi="Times New Roman" w:cs="Times New Roman"/>
          <w:b/>
          <w:bCs/>
          <w:sz w:val="24"/>
          <w:szCs w:val="24"/>
        </w:rPr>
        <w:t>Staj Öncesinde Yapılacak İşlemler</w:t>
      </w:r>
    </w:p>
    <w:p w14:paraId="73503B49" w14:textId="5B85ED43" w:rsidR="00881C3B" w:rsidRPr="00437D66" w:rsidRDefault="00881C3B" w:rsidP="00437D66">
      <w:pPr>
        <w:pStyle w:val="ListeParagraf"/>
        <w:numPr>
          <w:ilvl w:val="0"/>
          <w:numId w:val="3"/>
        </w:numPr>
        <w:spacing w:line="360" w:lineRule="auto"/>
        <w:jc w:val="both"/>
        <w:rPr>
          <w:rFonts w:ascii="Times New Roman" w:hAnsi="Times New Roman" w:cs="Times New Roman"/>
          <w:sz w:val="24"/>
          <w:szCs w:val="24"/>
        </w:rPr>
      </w:pPr>
      <w:r w:rsidRPr="00437D66">
        <w:rPr>
          <w:rFonts w:ascii="Times New Roman" w:hAnsi="Times New Roman" w:cs="Times New Roman"/>
          <w:sz w:val="24"/>
          <w:szCs w:val="24"/>
        </w:rPr>
        <w:t>Üniversitemizin web sitesinde yayınlanan İletişim Fakültesi Halkla İlişkiler ve Reklamcılık Bölümü Staj Yönergesinin ve Staj Kılavuzunun dikkatlice okunması gerekmektedir.</w:t>
      </w:r>
    </w:p>
    <w:p w14:paraId="15775F03" w14:textId="77777777" w:rsidR="00BD2F17" w:rsidRDefault="00881C3B" w:rsidP="00437D66">
      <w:pPr>
        <w:pStyle w:val="ListeParagraf"/>
        <w:numPr>
          <w:ilvl w:val="0"/>
          <w:numId w:val="3"/>
        </w:numPr>
        <w:spacing w:line="360" w:lineRule="auto"/>
        <w:jc w:val="both"/>
        <w:rPr>
          <w:rFonts w:ascii="Times New Roman" w:hAnsi="Times New Roman" w:cs="Times New Roman"/>
          <w:b/>
          <w:bCs/>
          <w:sz w:val="24"/>
          <w:szCs w:val="24"/>
          <w:u w:val="single"/>
        </w:rPr>
      </w:pPr>
      <w:r w:rsidRPr="00437D66">
        <w:rPr>
          <w:rFonts w:ascii="Times New Roman" w:hAnsi="Times New Roman" w:cs="Times New Roman"/>
          <w:sz w:val="24"/>
          <w:szCs w:val="24"/>
        </w:rPr>
        <w:t xml:space="preserve">Staj kılavuzunda ilgili staj için tanımlanan şartlara uygun staj yeri belirlenir. </w:t>
      </w:r>
      <w:r w:rsidRPr="00437D66">
        <w:rPr>
          <w:rFonts w:ascii="Times New Roman" w:hAnsi="Times New Roman" w:cs="Times New Roman"/>
          <w:b/>
          <w:bCs/>
          <w:sz w:val="24"/>
          <w:szCs w:val="24"/>
          <w:u w:val="single"/>
        </w:rPr>
        <w:t>Staj yeri</w:t>
      </w:r>
      <w:r w:rsidR="00AE4070" w:rsidRPr="00437D66">
        <w:rPr>
          <w:rFonts w:ascii="Times New Roman" w:hAnsi="Times New Roman" w:cs="Times New Roman"/>
          <w:b/>
          <w:bCs/>
          <w:sz w:val="24"/>
          <w:szCs w:val="24"/>
          <w:u w:val="single"/>
        </w:rPr>
        <w:t xml:space="preserve"> </w:t>
      </w:r>
      <w:r w:rsidRPr="00437D66">
        <w:rPr>
          <w:rFonts w:ascii="Times New Roman" w:hAnsi="Times New Roman" w:cs="Times New Roman"/>
          <w:b/>
          <w:bCs/>
          <w:sz w:val="24"/>
          <w:szCs w:val="24"/>
          <w:u w:val="single"/>
        </w:rPr>
        <w:t>bulma</w:t>
      </w:r>
      <w:r w:rsidR="00AE4070" w:rsidRPr="00437D66">
        <w:rPr>
          <w:rFonts w:ascii="Times New Roman" w:hAnsi="Times New Roman" w:cs="Times New Roman"/>
          <w:b/>
          <w:bCs/>
          <w:sz w:val="24"/>
          <w:szCs w:val="24"/>
          <w:u w:val="single"/>
        </w:rPr>
        <w:t xml:space="preserve"> </w:t>
      </w:r>
      <w:r w:rsidRPr="00437D66">
        <w:rPr>
          <w:rFonts w:ascii="Times New Roman" w:hAnsi="Times New Roman" w:cs="Times New Roman"/>
          <w:b/>
          <w:bCs/>
          <w:sz w:val="24"/>
          <w:szCs w:val="24"/>
          <w:u w:val="single"/>
        </w:rPr>
        <w:t>sorumluluğu öğrenciye aittir.</w:t>
      </w:r>
    </w:p>
    <w:p w14:paraId="740A5DD4" w14:textId="1B39DA46" w:rsidR="00881C3B" w:rsidRPr="00437D66" w:rsidRDefault="00881C3B" w:rsidP="00437D66">
      <w:pPr>
        <w:pStyle w:val="ListeParagraf"/>
        <w:numPr>
          <w:ilvl w:val="0"/>
          <w:numId w:val="3"/>
        </w:numPr>
        <w:spacing w:line="360" w:lineRule="auto"/>
        <w:jc w:val="both"/>
        <w:rPr>
          <w:rFonts w:ascii="Times New Roman" w:hAnsi="Times New Roman" w:cs="Times New Roman"/>
          <w:b/>
          <w:bCs/>
          <w:sz w:val="24"/>
          <w:szCs w:val="24"/>
          <w:u w:val="single"/>
        </w:rPr>
      </w:pPr>
      <w:r w:rsidRPr="00437D66">
        <w:rPr>
          <w:rFonts w:ascii="Times New Roman" w:hAnsi="Times New Roman" w:cs="Times New Roman"/>
          <w:sz w:val="24"/>
          <w:szCs w:val="24"/>
        </w:rPr>
        <w:t>Staj başvuru işlemleri yüz yüze yapılacaktır.</w:t>
      </w:r>
    </w:p>
    <w:p w14:paraId="5718351E" w14:textId="2A37BFC7" w:rsidR="00207AF3" w:rsidRPr="00437D66" w:rsidRDefault="00207AF3" w:rsidP="00437D66">
      <w:pPr>
        <w:pStyle w:val="ListeParagraf"/>
        <w:numPr>
          <w:ilvl w:val="0"/>
          <w:numId w:val="3"/>
        </w:numPr>
        <w:spacing w:line="360" w:lineRule="auto"/>
        <w:jc w:val="both"/>
        <w:rPr>
          <w:rFonts w:ascii="Times New Roman" w:hAnsi="Times New Roman" w:cs="Times New Roman"/>
          <w:sz w:val="24"/>
          <w:szCs w:val="24"/>
        </w:rPr>
      </w:pPr>
      <w:r w:rsidRPr="00437D66">
        <w:rPr>
          <w:rFonts w:ascii="Times New Roman" w:hAnsi="Times New Roman" w:cs="Times New Roman"/>
          <w:b/>
          <w:bCs/>
          <w:sz w:val="24"/>
          <w:szCs w:val="24"/>
          <w:u w:val="single"/>
        </w:rPr>
        <w:t>Staj Formu (Ek-1)</w:t>
      </w:r>
      <w:r w:rsidRPr="00437D66">
        <w:rPr>
          <w:rFonts w:ascii="Times New Roman" w:hAnsi="Times New Roman" w:cs="Times New Roman"/>
          <w:sz w:val="24"/>
          <w:szCs w:val="24"/>
        </w:rPr>
        <w:t xml:space="preserve"> üniversitemizin web sitesi (</w:t>
      </w:r>
      <w:hyperlink r:id="rId6" w:history="1">
        <w:r w:rsidRPr="00437D66">
          <w:rPr>
            <w:rStyle w:val="Kpr"/>
            <w:rFonts w:ascii="Times New Roman" w:hAnsi="Times New Roman" w:cs="Times New Roman"/>
            <w:color w:val="auto"/>
            <w:sz w:val="24"/>
            <w:szCs w:val="24"/>
          </w:rPr>
          <w:t>https://ankaramedipol.edu.tr/</w:t>
        </w:r>
      </w:hyperlink>
      <w:r w:rsidRPr="00437D66">
        <w:rPr>
          <w:rFonts w:ascii="Times New Roman" w:hAnsi="Times New Roman" w:cs="Times New Roman"/>
          <w:sz w:val="24"/>
          <w:szCs w:val="24"/>
        </w:rPr>
        <w:t>) üzerinden temin e</w:t>
      </w:r>
      <w:r w:rsidR="00AE4070" w:rsidRPr="00437D66">
        <w:rPr>
          <w:rFonts w:ascii="Times New Roman" w:hAnsi="Times New Roman" w:cs="Times New Roman"/>
          <w:sz w:val="24"/>
          <w:szCs w:val="24"/>
        </w:rPr>
        <w:t>dilmeli ve</w:t>
      </w:r>
      <w:r w:rsidRPr="00437D66">
        <w:rPr>
          <w:rFonts w:ascii="Times New Roman" w:hAnsi="Times New Roman" w:cs="Times New Roman"/>
          <w:sz w:val="24"/>
          <w:szCs w:val="24"/>
        </w:rPr>
        <w:t xml:space="preserve"> </w:t>
      </w:r>
      <w:r w:rsidR="00AE4070" w:rsidRPr="00437D66">
        <w:rPr>
          <w:rFonts w:ascii="Times New Roman" w:hAnsi="Times New Roman" w:cs="Times New Roman"/>
          <w:sz w:val="24"/>
          <w:szCs w:val="24"/>
        </w:rPr>
        <w:t>Staj Formu 3 adet olarak elden doldurulmalıdır. Sonrasında Staj Formunda öğrencinin doldurması gereken alanlar dışında kalan; staj yapılacak iş yeri/kurum bilgileri staj yapılacak işyeri veya kurumca eksiksiz şekilde doldurtulmasından sonra söz konusu form Bölüm Staj Komisyonu Başkanı ve Bölüm Başkanı tarafından onaylanmalıdır.</w:t>
      </w:r>
      <w:r w:rsidR="00E25B74">
        <w:rPr>
          <w:rFonts w:ascii="Times New Roman" w:hAnsi="Times New Roman" w:cs="Times New Roman"/>
          <w:sz w:val="24"/>
          <w:szCs w:val="24"/>
        </w:rPr>
        <w:t xml:space="preserve"> </w:t>
      </w:r>
    </w:p>
    <w:p w14:paraId="37E7EDF1" w14:textId="65EA7FBD" w:rsidR="00437D66" w:rsidRDefault="00437D66" w:rsidP="00437D66">
      <w:pPr>
        <w:pStyle w:val="ListeParagraf"/>
        <w:numPr>
          <w:ilvl w:val="0"/>
          <w:numId w:val="3"/>
        </w:numPr>
        <w:spacing w:line="360" w:lineRule="auto"/>
        <w:jc w:val="both"/>
        <w:rPr>
          <w:rFonts w:ascii="Times New Roman" w:hAnsi="Times New Roman" w:cs="Times New Roman"/>
          <w:sz w:val="24"/>
          <w:szCs w:val="24"/>
        </w:rPr>
      </w:pPr>
      <w:r w:rsidRPr="00437D66">
        <w:rPr>
          <w:rFonts w:ascii="Times New Roman" w:hAnsi="Times New Roman" w:cs="Times New Roman"/>
          <w:b/>
          <w:bCs/>
          <w:sz w:val="24"/>
          <w:szCs w:val="24"/>
          <w:u w:val="single"/>
        </w:rPr>
        <w:t>Staj yapacak öğrenci</w:t>
      </w:r>
      <w:r>
        <w:rPr>
          <w:rFonts w:ascii="Times New Roman" w:hAnsi="Times New Roman" w:cs="Times New Roman"/>
          <w:sz w:val="24"/>
          <w:szCs w:val="24"/>
        </w:rPr>
        <w:t>; 3 adet Staj Formu (Ek-1)</w:t>
      </w:r>
      <w:r w:rsidR="00105FD5">
        <w:rPr>
          <w:rFonts w:ascii="Times New Roman" w:hAnsi="Times New Roman" w:cs="Times New Roman"/>
          <w:sz w:val="24"/>
          <w:szCs w:val="24"/>
        </w:rPr>
        <w:t xml:space="preserve"> </w:t>
      </w:r>
      <w:proofErr w:type="gramStart"/>
      <w:r>
        <w:rPr>
          <w:rFonts w:ascii="Times New Roman" w:hAnsi="Times New Roman" w:cs="Times New Roman"/>
          <w:sz w:val="24"/>
          <w:szCs w:val="24"/>
        </w:rPr>
        <w:t>ile birlikte</w:t>
      </w:r>
      <w:proofErr w:type="gramEnd"/>
      <w:r>
        <w:rPr>
          <w:rFonts w:ascii="Times New Roman" w:hAnsi="Times New Roman" w:cs="Times New Roman"/>
          <w:sz w:val="24"/>
          <w:szCs w:val="24"/>
        </w:rPr>
        <w:t xml:space="preserve">, Yerleşim Yeri ve Diğer Adres Belgesi, Adli Sicil Kaydı, 3 adet T.C. Kimlik Kartı fotokopisi, 3 adet vesikalık fotoğrafı staja başlamadan </w:t>
      </w:r>
      <w:r w:rsidRPr="00412913">
        <w:rPr>
          <w:rFonts w:ascii="Times New Roman" w:hAnsi="Times New Roman" w:cs="Times New Roman"/>
          <w:b/>
          <w:bCs/>
          <w:sz w:val="24"/>
          <w:szCs w:val="24"/>
        </w:rPr>
        <w:t>20 gün önce</w:t>
      </w:r>
      <w:r>
        <w:rPr>
          <w:rFonts w:ascii="Times New Roman" w:hAnsi="Times New Roman" w:cs="Times New Roman"/>
          <w:sz w:val="24"/>
          <w:szCs w:val="24"/>
        </w:rPr>
        <w:t xml:space="preserve"> </w:t>
      </w:r>
      <w:r w:rsidR="00F80B34">
        <w:rPr>
          <w:rFonts w:ascii="Times New Roman" w:hAnsi="Times New Roman" w:cs="Times New Roman"/>
          <w:sz w:val="24"/>
          <w:szCs w:val="24"/>
        </w:rPr>
        <w:t xml:space="preserve">Staj Komisyon Başkanına </w:t>
      </w:r>
      <w:r w:rsidR="00F80B34" w:rsidRPr="00F80B34">
        <w:rPr>
          <w:rFonts w:ascii="Times New Roman" w:hAnsi="Times New Roman" w:cs="Times New Roman"/>
          <w:sz w:val="24"/>
          <w:szCs w:val="24"/>
          <w:u w:val="single"/>
        </w:rPr>
        <w:t>teslim etmek zorundadır</w:t>
      </w:r>
      <w:r w:rsidR="00F80B34">
        <w:rPr>
          <w:rFonts w:ascii="Times New Roman" w:hAnsi="Times New Roman" w:cs="Times New Roman"/>
          <w:sz w:val="24"/>
          <w:szCs w:val="24"/>
        </w:rPr>
        <w:t xml:space="preserve">. </w:t>
      </w:r>
    </w:p>
    <w:p w14:paraId="19814F77" w14:textId="73B0BBA5" w:rsidR="00E25B74" w:rsidRDefault="00E25B74" w:rsidP="00437D66">
      <w:pPr>
        <w:pStyle w:val="ListeParagraf"/>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Bahsi geçen belgelerin her bir nüshası ıslak imzalı ve mühürlü şekilde teslim edilmelidir. Belgelerin fotokopisi </w:t>
      </w:r>
      <w:r w:rsidRPr="00E25B74">
        <w:rPr>
          <w:rFonts w:ascii="Times New Roman" w:hAnsi="Times New Roman" w:cs="Times New Roman"/>
          <w:b/>
          <w:bCs/>
          <w:sz w:val="24"/>
          <w:szCs w:val="24"/>
          <w:u w:val="single"/>
        </w:rPr>
        <w:t>asla kabul edilmeyecektir</w:t>
      </w:r>
      <w:r>
        <w:rPr>
          <w:rFonts w:ascii="Times New Roman" w:hAnsi="Times New Roman" w:cs="Times New Roman"/>
          <w:sz w:val="24"/>
          <w:szCs w:val="24"/>
        </w:rPr>
        <w:t xml:space="preserve">. </w:t>
      </w:r>
    </w:p>
    <w:p w14:paraId="2F6DA1C2" w14:textId="77777777" w:rsidR="004A63FA" w:rsidRDefault="004A63FA" w:rsidP="00645400">
      <w:pPr>
        <w:spacing w:line="360" w:lineRule="auto"/>
        <w:jc w:val="both"/>
        <w:rPr>
          <w:rFonts w:ascii="Times New Roman" w:hAnsi="Times New Roman" w:cs="Times New Roman"/>
          <w:sz w:val="24"/>
          <w:szCs w:val="24"/>
        </w:rPr>
      </w:pPr>
    </w:p>
    <w:p w14:paraId="09259B8D" w14:textId="62A6511B" w:rsidR="00207AF3" w:rsidRPr="00157183" w:rsidRDefault="00207AF3" w:rsidP="00207AF3">
      <w:pPr>
        <w:pStyle w:val="ListeParagraf"/>
        <w:numPr>
          <w:ilvl w:val="1"/>
          <w:numId w:val="1"/>
        </w:numPr>
        <w:spacing w:line="360" w:lineRule="auto"/>
        <w:jc w:val="both"/>
        <w:rPr>
          <w:rFonts w:ascii="Times New Roman" w:hAnsi="Times New Roman" w:cs="Times New Roman"/>
          <w:b/>
          <w:bCs/>
          <w:sz w:val="24"/>
          <w:szCs w:val="24"/>
        </w:rPr>
      </w:pPr>
      <w:r w:rsidRPr="00157183">
        <w:rPr>
          <w:rFonts w:ascii="Times New Roman" w:hAnsi="Times New Roman" w:cs="Times New Roman"/>
          <w:b/>
          <w:bCs/>
          <w:sz w:val="24"/>
          <w:szCs w:val="24"/>
        </w:rPr>
        <w:t>Staj Sürecinde Yapılacak İşlemleri</w:t>
      </w:r>
    </w:p>
    <w:p w14:paraId="7D0EC62B" w14:textId="05D570EE" w:rsidR="00157183" w:rsidRDefault="00BD2F17" w:rsidP="00157183">
      <w:pPr>
        <w:pStyle w:val="ListeParagraf"/>
        <w:numPr>
          <w:ilvl w:val="0"/>
          <w:numId w:val="5"/>
        </w:numPr>
        <w:spacing w:line="360" w:lineRule="auto"/>
        <w:jc w:val="both"/>
        <w:rPr>
          <w:rFonts w:ascii="Times New Roman" w:hAnsi="Times New Roman" w:cs="Times New Roman"/>
          <w:sz w:val="24"/>
          <w:szCs w:val="24"/>
        </w:rPr>
      </w:pPr>
      <w:r w:rsidRPr="00BD2F17">
        <w:rPr>
          <w:rFonts w:ascii="Times New Roman" w:hAnsi="Times New Roman" w:cs="Times New Roman"/>
          <w:b/>
          <w:bCs/>
          <w:sz w:val="24"/>
          <w:szCs w:val="24"/>
          <w:u w:val="single"/>
        </w:rPr>
        <w:t>Günlük Staj Devam Çizelgesi</w:t>
      </w:r>
      <w:r>
        <w:rPr>
          <w:rFonts w:ascii="Times New Roman" w:hAnsi="Times New Roman" w:cs="Times New Roman"/>
          <w:b/>
          <w:bCs/>
          <w:sz w:val="24"/>
          <w:szCs w:val="24"/>
          <w:u w:val="single"/>
        </w:rPr>
        <w:t xml:space="preserve"> (Ek-3)</w:t>
      </w:r>
      <w:r>
        <w:rPr>
          <w:rFonts w:ascii="Times New Roman" w:hAnsi="Times New Roman" w:cs="Times New Roman"/>
          <w:sz w:val="24"/>
          <w:szCs w:val="24"/>
        </w:rPr>
        <w:t xml:space="preserve"> </w:t>
      </w:r>
      <w:r w:rsidRPr="00BD2F17">
        <w:rPr>
          <w:rFonts w:ascii="Times New Roman" w:hAnsi="Times New Roman" w:cs="Times New Roman"/>
          <w:sz w:val="24"/>
          <w:szCs w:val="24"/>
        </w:rPr>
        <w:t>üniversitemizin web sitesi (https://ankaramedipol.edu.tr/) üzerinden temin edilmeli</w:t>
      </w:r>
      <w:r>
        <w:rPr>
          <w:rFonts w:ascii="Times New Roman" w:hAnsi="Times New Roman" w:cs="Times New Roman"/>
          <w:sz w:val="24"/>
          <w:szCs w:val="24"/>
        </w:rPr>
        <w:t xml:space="preserve">dir. </w:t>
      </w:r>
      <w:r w:rsidRPr="00BD2F17">
        <w:rPr>
          <w:rFonts w:ascii="Times New Roman" w:hAnsi="Times New Roman" w:cs="Times New Roman"/>
          <w:sz w:val="24"/>
          <w:szCs w:val="24"/>
        </w:rPr>
        <w:t xml:space="preserve">Bu çizelge </w:t>
      </w:r>
      <w:r>
        <w:rPr>
          <w:rFonts w:ascii="Times New Roman" w:hAnsi="Times New Roman" w:cs="Times New Roman"/>
          <w:sz w:val="24"/>
          <w:szCs w:val="24"/>
        </w:rPr>
        <w:t xml:space="preserve">staj süresinde </w:t>
      </w:r>
      <w:r w:rsidRPr="00BD2F17">
        <w:rPr>
          <w:rFonts w:ascii="Times New Roman" w:hAnsi="Times New Roman" w:cs="Times New Roman"/>
          <w:sz w:val="24"/>
          <w:szCs w:val="24"/>
        </w:rPr>
        <w:t>iş yeri tarafından öğrencinin devamsızlıkları ilgili güne uygun sembolle işaretlenerek düzenlendikten sonra kaşelenip imzalanarak, İş yeri Değerlendirme Formu ile birlikte kapalı zarfa konulmalıdır.</w:t>
      </w:r>
    </w:p>
    <w:p w14:paraId="3BE27AB3" w14:textId="6FCF9E5E" w:rsidR="00BD2F17" w:rsidRDefault="00BD2F17" w:rsidP="00157183">
      <w:pPr>
        <w:pStyle w:val="ListeParagraf"/>
        <w:numPr>
          <w:ilvl w:val="0"/>
          <w:numId w:val="5"/>
        </w:numPr>
        <w:spacing w:line="360" w:lineRule="auto"/>
        <w:jc w:val="both"/>
        <w:rPr>
          <w:rFonts w:ascii="Times New Roman" w:hAnsi="Times New Roman" w:cs="Times New Roman"/>
          <w:sz w:val="24"/>
          <w:szCs w:val="24"/>
        </w:rPr>
      </w:pPr>
      <w:r w:rsidRPr="00DB29F0">
        <w:rPr>
          <w:rFonts w:ascii="Times New Roman" w:hAnsi="Times New Roman" w:cs="Times New Roman"/>
          <w:b/>
          <w:bCs/>
          <w:sz w:val="24"/>
          <w:szCs w:val="24"/>
          <w:u w:val="single"/>
        </w:rPr>
        <w:t>Staj Raporu (Ek-6)</w:t>
      </w:r>
      <w:r w:rsidRPr="00DB29F0">
        <w:rPr>
          <w:rFonts w:ascii="Times New Roman" w:hAnsi="Times New Roman" w:cs="Times New Roman"/>
          <w:sz w:val="24"/>
          <w:szCs w:val="24"/>
        </w:rPr>
        <w:t xml:space="preserve"> üniversitemizin web sitesi (https://ankaramedipol.edu.tr/) üzerinden temin edilmelidir. Stajyer öğrenci; staj süresince yapılan çalışmaları staj raporuna düzenli olarak işlemelidir ve staj yerindeki yetkili kişinin </w:t>
      </w:r>
      <w:r w:rsidR="006E3497" w:rsidRPr="00DB29F0">
        <w:rPr>
          <w:rFonts w:ascii="Times New Roman" w:hAnsi="Times New Roman" w:cs="Times New Roman"/>
          <w:sz w:val="24"/>
          <w:szCs w:val="24"/>
        </w:rPr>
        <w:t xml:space="preserve">(kurum yetkilisinin) </w:t>
      </w:r>
      <w:r w:rsidRPr="00DB29F0">
        <w:rPr>
          <w:rFonts w:ascii="Times New Roman" w:hAnsi="Times New Roman" w:cs="Times New Roman"/>
          <w:sz w:val="24"/>
          <w:szCs w:val="24"/>
        </w:rPr>
        <w:t xml:space="preserve">unvanını belirterek, ilgilinin kaşe ve imzası ile </w:t>
      </w:r>
      <w:r w:rsidR="006E3497" w:rsidRPr="00DB29F0">
        <w:rPr>
          <w:rFonts w:ascii="Times New Roman" w:hAnsi="Times New Roman" w:cs="Times New Roman"/>
          <w:sz w:val="24"/>
          <w:szCs w:val="24"/>
        </w:rPr>
        <w:t xml:space="preserve">staj raporunun </w:t>
      </w:r>
      <w:r w:rsidR="001F0262">
        <w:rPr>
          <w:rFonts w:ascii="Times New Roman" w:hAnsi="Times New Roman" w:cs="Times New Roman"/>
          <w:sz w:val="24"/>
          <w:szCs w:val="24"/>
        </w:rPr>
        <w:t xml:space="preserve">her haftanın son iş günü </w:t>
      </w:r>
      <w:r w:rsidRPr="00DB29F0">
        <w:rPr>
          <w:rFonts w:ascii="Times New Roman" w:hAnsi="Times New Roman" w:cs="Times New Roman"/>
          <w:sz w:val="24"/>
          <w:szCs w:val="24"/>
        </w:rPr>
        <w:t>onaylanmasını sağlamalıdır.</w:t>
      </w:r>
    </w:p>
    <w:p w14:paraId="0ADCF738" w14:textId="79CF4D1C" w:rsidR="006D13F9" w:rsidRDefault="00750BDD" w:rsidP="006D13F9">
      <w:pPr>
        <w:pStyle w:val="ListeParagraf"/>
        <w:numPr>
          <w:ilvl w:val="0"/>
          <w:numId w:val="5"/>
        </w:numPr>
        <w:spacing w:line="360" w:lineRule="auto"/>
        <w:jc w:val="both"/>
        <w:rPr>
          <w:rFonts w:ascii="Times New Roman" w:hAnsi="Times New Roman" w:cs="Times New Roman"/>
          <w:sz w:val="24"/>
          <w:szCs w:val="24"/>
        </w:rPr>
      </w:pPr>
      <w:r w:rsidRPr="00750BDD">
        <w:rPr>
          <w:rFonts w:ascii="Times New Roman" w:hAnsi="Times New Roman" w:cs="Times New Roman"/>
          <w:sz w:val="24"/>
          <w:szCs w:val="24"/>
        </w:rPr>
        <w:lastRenderedPageBreak/>
        <w:t>Öğrenci Staj Raporunu hazırlarken; staj yapılan birim hakkında çok kısa bilgilere, varsa stajın mesleki ve bireysel gelişim açısından kazandırdığı yararlara, staj esnasında karşılaşılan sorunlara ve bu sorunların nedenlerine ve çözüm önerilerine yönelik görüşlerine yer vermelidir.</w:t>
      </w:r>
    </w:p>
    <w:p w14:paraId="0B7A0275" w14:textId="33FF2A13" w:rsidR="006E3497" w:rsidRPr="006D13F9" w:rsidRDefault="006D13F9" w:rsidP="006D13F9">
      <w:pPr>
        <w:pStyle w:val="ListeParagraf"/>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Öğrenci Staj Raporunu hazırlarken; staj dosyası içerisinde yer alan bütün form ve belgelerin hepsini </w:t>
      </w:r>
      <w:r w:rsidRPr="00E9083A">
        <w:rPr>
          <w:rFonts w:ascii="Times New Roman" w:hAnsi="Times New Roman" w:cs="Times New Roman"/>
          <w:b/>
          <w:bCs/>
          <w:sz w:val="24"/>
          <w:szCs w:val="24"/>
          <w:u w:val="single"/>
        </w:rPr>
        <w:t>mavi tükenmez/dolma kalem ile doldurması</w:t>
      </w:r>
      <w:r>
        <w:rPr>
          <w:rFonts w:ascii="Times New Roman" w:hAnsi="Times New Roman" w:cs="Times New Roman"/>
          <w:sz w:val="24"/>
          <w:szCs w:val="24"/>
        </w:rPr>
        <w:t xml:space="preserve"> gereklidir. Bununla birlikte staj dosyası içerisinde yer alan bütün belge ve formlar stajı yapan öğrencinin kendisi tarafından </w:t>
      </w:r>
      <w:r w:rsidRPr="00E9083A">
        <w:rPr>
          <w:rFonts w:ascii="Times New Roman" w:hAnsi="Times New Roman" w:cs="Times New Roman"/>
          <w:b/>
          <w:bCs/>
          <w:sz w:val="24"/>
          <w:szCs w:val="24"/>
          <w:u w:val="single"/>
        </w:rPr>
        <w:t>ıslak imzal</w:t>
      </w:r>
      <w:r w:rsidR="00E9083A">
        <w:rPr>
          <w:rFonts w:ascii="Times New Roman" w:hAnsi="Times New Roman" w:cs="Times New Roman"/>
          <w:b/>
          <w:bCs/>
          <w:sz w:val="24"/>
          <w:szCs w:val="24"/>
          <w:u w:val="single"/>
        </w:rPr>
        <w:t>ı</w:t>
      </w:r>
      <w:r>
        <w:rPr>
          <w:rFonts w:ascii="Times New Roman" w:hAnsi="Times New Roman" w:cs="Times New Roman"/>
          <w:sz w:val="24"/>
          <w:szCs w:val="24"/>
        </w:rPr>
        <w:t xml:space="preserve"> </w:t>
      </w:r>
      <w:r w:rsidR="00E9083A">
        <w:rPr>
          <w:rFonts w:ascii="Times New Roman" w:hAnsi="Times New Roman" w:cs="Times New Roman"/>
          <w:sz w:val="24"/>
          <w:szCs w:val="24"/>
        </w:rPr>
        <w:t xml:space="preserve">olarak </w:t>
      </w:r>
      <w:r w:rsidRPr="002B0866">
        <w:rPr>
          <w:rFonts w:ascii="Times New Roman" w:hAnsi="Times New Roman" w:cs="Times New Roman"/>
          <w:b/>
          <w:bCs/>
          <w:sz w:val="24"/>
          <w:szCs w:val="24"/>
          <w:u w:val="single"/>
        </w:rPr>
        <w:t>şahsen elden teslim edilmelidir</w:t>
      </w:r>
      <w:r>
        <w:rPr>
          <w:rFonts w:ascii="Times New Roman" w:hAnsi="Times New Roman" w:cs="Times New Roman"/>
          <w:sz w:val="24"/>
          <w:szCs w:val="24"/>
        </w:rPr>
        <w:t xml:space="preserve">. </w:t>
      </w:r>
    </w:p>
    <w:p w14:paraId="560403D4" w14:textId="352AA35E" w:rsidR="00750BDD" w:rsidRPr="00F36F01" w:rsidRDefault="006E3497" w:rsidP="009F24D7">
      <w:pPr>
        <w:pStyle w:val="ListeParagraf"/>
        <w:numPr>
          <w:ilvl w:val="0"/>
          <w:numId w:val="7"/>
        </w:numPr>
        <w:spacing w:line="360" w:lineRule="auto"/>
        <w:jc w:val="both"/>
        <w:rPr>
          <w:rFonts w:ascii="Times New Roman" w:hAnsi="Times New Roman" w:cs="Times New Roman"/>
          <w:sz w:val="24"/>
          <w:szCs w:val="24"/>
        </w:rPr>
      </w:pPr>
      <w:r w:rsidRPr="00F36F01">
        <w:rPr>
          <w:rFonts w:ascii="Times New Roman" w:hAnsi="Times New Roman" w:cs="Times New Roman"/>
          <w:sz w:val="24"/>
          <w:szCs w:val="24"/>
        </w:rPr>
        <w:t>Staj raporunun, iş yeri staj değerlendirme formu</w:t>
      </w:r>
      <w:r w:rsidR="008C2A87" w:rsidRPr="00F36F01">
        <w:rPr>
          <w:rFonts w:ascii="Times New Roman" w:hAnsi="Times New Roman" w:cs="Times New Roman"/>
          <w:sz w:val="24"/>
          <w:szCs w:val="24"/>
        </w:rPr>
        <w:t xml:space="preserve"> ve günlük staj devam çizelgesi</w:t>
      </w:r>
      <w:r w:rsidRPr="00F36F01">
        <w:rPr>
          <w:rFonts w:ascii="Times New Roman" w:hAnsi="Times New Roman" w:cs="Times New Roman"/>
          <w:sz w:val="24"/>
          <w:szCs w:val="24"/>
        </w:rPr>
        <w:t xml:space="preserve"> ile birlikte </w:t>
      </w:r>
      <w:r w:rsidR="00F36F01" w:rsidRPr="00F36F01">
        <w:rPr>
          <w:rFonts w:ascii="Times New Roman" w:hAnsi="Times New Roman" w:cs="Times New Roman"/>
          <w:sz w:val="24"/>
          <w:szCs w:val="24"/>
        </w:rPr>
        <w:t xml:space="preserve">kapalı zarf içerisinde </w:t>
      </w:r>
      <w:r w:rsidRPr="00F36F01">
        <w:rPr>
          <w:rFonts w:ascii="Times New Roman" w:hAnsi="Times New Roman" w:cs="Times New Roman"/>
          <w:b/>
          <w:bCs/>
          <w:sz w:val="24"/>
          <w:szCs w:val="24"/>
          <w:u w:val="single"/>
        </w:rPr>
        <w:t>ağustos ayının ikincisi haftasının son iş günü mesai bitimine kadar</w:t>
      </w:r>
      <w:r w:rsidRPr="00F36F01">
        <w:rPr>
          <w:rFonts w:ascii="Times New Roman" w:hAnsi="Times New Roman" w:cs="Times New Roman"/>
          <w:sz w:val="24"/>
          <w:szCs w:val="24"/>
        </w:rPr>
        <w:t xml:space="preserve"> Bölüm Staj Komisyonuna teslim edilmesi gerekir. Staj raporunu</w:t>
      </w:r>
      <w:r w:rsidR="008C2A87" w:rsidRPr="00F36F01">
        <w:rPr>
          <w:rFonts w:ascii="Times New Roman" w:hAnsi="Times New Roman" w:cs="Times New Roman"/>
          <w:sz w:val="24"/>
          <w:szCs w:val="24"/>
        </w:rPr>
        <w:t>,</w:t>
      </w:r>
      <w:r w:rsidRPr="00F36F01">
        <w:rPr>
          <w:rFonts w:ascii="Times New Roman" w:hAnsi="Times New Roman" w:cs="Times New Roman"/>
          <w:sz w:val="24"/>
          <w:szCs w:val="24"/>
        </w:rPr>
        <w:t xml:space="preserve"> iş yeri staj değerlendirme formunu</w:t>
      </w:r>
      <w:r w:rsidR="008C2A87" w:rsidRPr="00F36F01">
        <w:rPr>
          <w:rFonts w:ascii="Times New Roman" w:hAnsi="Times New Roman" w:cs="Times New Roman"/>
          <w:sz w:val="24"/>
          <w:szCs w:val="24"/>
        </w:rPr>
        <w:t xml:space="preserve"> ve günlük staj devam çizelgesini</w:t>
      </w:r>
      <w:r w:rsidRPr="00F36F01">
        <w:rPr>
          <w:rFonts w:ascii="Times New Roman" w:hAnsi="Times New Roman" w:cs="Times New Roman"/>
          <w:sz w:val="24"/>
          <w:szCs w:val="24"/>
        </w:rPr>
        <w:t xml:space="preserve"> teslim etmeyen stajyer öğrencinin stajı kabul edilme</w:t>
      </w:r>
      <w:r w:rsidR="00EC14A6" w:rsidRPr="00F36F01">
        <w:rPr>
          <w:rFonts w:ascii="Times New Roman" w:hAnsi="Times New Roman" w:cs="Times New Roman"/>
          <w:sz w:val="24"/>
          <w:szCs w:val="24"/>
        </w:rPr>
        <w:t>z.</w:t>
      </w:r>
      <w:r w:rsidR="00F36F01" w:rsidRPr="00F36F01">
        <w:rPr>
          <w:rFonts w:ascii="Times New Roman" w:hAnsi="Times New Roman" w:cs="Times New Roman"/>
          <w:sz w:val="24"/>
          <w:szCs w:val="24"/>
        </w:rPr>
        <w:t xml:space="preserve"> </w:t>
      </w:r>
    </w:p>
    <w:p w14:paraId="23118139" w14:textId="77777777" w:rsidR="00750BDD" w:rsidRPr="00750BDD" w:rsidRDefault="00750BDD" w:rsidP="00750BDD">
      <w:pPr>
        <w:pStyle w:val="ListeParagraf"/>
        <w:rPr>
          <w:rFonts w:ascii="Times New Roman" w:hAnsi="Times New Roman" w:cs="Times New Roman"/>
          <w:sz w:val="24"/>
          <w:szCs w:val="24"/>
        </w:rPr>
      </w:pPr>
    </w:p>
    <w:p w14:paraId="7DF109CA" w14:textId="77777777" w:rsidR="00750BDD" w:rsidRPr="00750BDD" w:rsidRDefault="00750BDD" w:rsidP="00750BDD">
      <w:pPr>
        <w:pStyle w:val="ListeParagraf"/>
        <w:spacing w:line="360" w:lineRule="auto"/>
        <w:jc w:val="both"/>
        <w:rPr>
          <w:rFonts w:ascii="Times New Roman" w:hAnsi="Times New Roman" w:cs="Times New Roman"/>
          <w:sz w:val="24"/>
          <w:szCs w:val="24"/>
        </w:rPr>
      </w:pPr>
    </w:p>
    <w:p w14:paraId="25BFA35A" w14:textId="4CF2227C" w:rsidR="00207AF3" w:rsidRDefault="00207AF3" w:rsidP="00207AF3">
      <w:pPr>
        <w:pStyle w:val="ListeParagraf"/>
        <w:numPr>
          <w:ilvl w:val="1"/>
          <w:numId w:val="1"/>
        </w:numPr>
        <w:spacing w:line="360" w:lineRule="auto"/>
        <w:jc w:val="both"/>
        <w:rPr>
          <w:rFonts w:ascii="Times New Roman" w:hAnsi="Times New Roman" w:cs="Times New Roman"/>
          <w:b/>
          <w:bCs/>
          <w:sz w:val="24"/>
          <w:szCs w:val="24"/>
        </w:rPr>
      </w:pPr>
      <w:r w:rsidRPr="003E088D">
        <w:rPr>
          <w:rFonts w:ascii="Times New Roman" w:hAnsi="Times New Roman" w:cs="Times New Roman"/>
          <w:b/>
          <w:bCs/>
          <w:sz w:val="24"/>
          <w:szCs w:val="24"/>
        </w:rPr>
        <w:t>Staj Bitiminde Yapılacak İşlemler</w:t>
      </w:r>
    </w:p>
    <w:p w14:paraId="5FF40468" w14:textId="25468B42" w:rsidR="00DB29F0" w:rsidRPr="00D91345" w:rsidRDefault="00D91345" w:rsidP="00D91345">
      <w:pPr>
        <w:pStyle w:val="ListeParagraf"/>
        <w:numPr>
          <w:ilvl w:val="0"/>
          <w:numId w:val="7"/>
        </w:numPr>
        <w:spacing w:line="360" w:lineRule="auto"/>
        <w:jc w:val="both"/>
        <w:rPr>
          <w:rFonts w:ascii="Times New Roman" w:hAnsi="Times New Roman" w:cs="Times New Roman"/>
          <w:sz w:val="24"/>
          <w:szCs w:val="24"/>
        </w:rPr>
      </w:pPr>
      <w:r w:rsidRPr="00D91345">
        <w:rPr>
          <w:rFonts w:ascii="Times New Roman" w:hAnsi="Times New Roman" w:cs="Times New Roman"/>
          <w:sz w:val="24"/>
          <w:szCs w:val="24"/>
        </w:rPr>
        <w:t xml:space="preserve">Staj Raporunun hazırlanıp ilgili </w:t>
      </w:r>
      <w:r w:rsidR="00EC14A6">
        <w:rPr>
          <w:rFonts w:ascii="Times New Roman" w:hAnsi="Times New Roman" w:cs="Times New Roman"/>
          <w:sz w:val="24"/>
          <w:szCs w:val="24"/>
        </w:rPr>
        <w:t>bölümler</w:t>
      </w:r>
      <w:r w:rsidRPr="00D91345">
        <w:rPr>
          <w:rFonts w:ascii="Times New Roman" w:hAnsi="Times New Roman" w:cs="Times New Roman"/>
          <w:sz w:val="24"/>
          <w:szCs w:val="24"/>
        </w:rPr>
        <w:t xml:space="preserve"> staj yapılan kurum staj yetkilisine onaylatıldıktan sonra </w:t>
      </w:r>
      <w:r w:rsidRPr="005716C2">
        <w:rPr>
          <w:rFonts w:ascii="Times New Roman" w:hAnsi="Times New Roman" w:cs="Times New Roman"/>
          <w:b/>
          <w:bCs/>
          <w:sz w:val="24"/>
          <w:szCs w:val="24"/>
          <w:u w:val="single"/>
        </w:rPr>
        <w:t>ağustos ayının ikincisi haftasının son iş günü mesai bitimine kadar</w:t>
      </w:r>
      <w:r w:rsidRPr="00D91345">
        <w:rPr>
          <w:rFonts w:ascii="Times New Roman" w:hAnsi="Times New Roman" w:cs="Times New Roman"/>
          <w:sz w:val="24"/>
          <w:szCs w:val="24"/>
        </w:rPr>
        <w:t xml:space="preserve"> Bölüm Staj Komisyonuna teslim edilme</w:t>
      </w:r>
      <w:r w:rsidR="00EC14A6">
        <w:rPr>
          <w:rFonts w:ascii="Times New Roman" w:hAnsi="Times New Roman" w:cs="Times New Roman"/>
          <w:sz w:val="24"/>
          <w:szCs w:val="24"/>
        </w:rPr>
        <w:t>lidir.</w:t>
      </w:r>
    </w:p>
    <w:p w14:paraId="28972D47" w14:textId="0B859D6D" w:rsidR="00D91345" w:rsidRDefault="00D91345" w:rsidP="00D91345">
      <w:pPr>
        <w:pStyle w:val="ListeParagraf"/>
        <w:numPr>
          <w:ilvl w:val="0"/>
          <w:numId w:val="7"/>
        </w:numPr>
        <w:spacing w:line="360" w:lineRule="auto"/>
        <w:jc w:val="both"/>
        <w:rPr>
          <w:rFonts w:ascii="Times New Roman" w:hAnsi="Times New Roman" w:cs="Times New Roman"/>
          <w:sz w:val="24"/>
          <w:szCs w:val="24"/>
        </w:rPr>
      </w:pPr>
      <w:r w:rsidRPr="005716C2">
        <w:rPr>
          <w:rFonts w:ascii="Times New Roman" w:hAnsi="Times New Roman" w:cs="Times New Roman"/>
          <w:b/>
          <w:bCs/>
          <w:sz w:val="24"/>
          <w:szCs w:val="24"/>
          <w:u w:val="single"/>
        </w:rPr>
        <w:t>İş Yeri Staj Değerlendirme Formu (Ek-2)</w:t>
      </w:r>
      <w:r>
        <w:rPr>
          <w:rFonts w:ascii="Times New Roman" w:hAnsi="Times New Roman" w:cs="Times New Roman"/>
          <w:sz w:val="24"/>
          <w:szCs w:val="24"/>
        </w:rPr>
        <w:t>;</w:t>
      </w:r>
      <w:r w:rsidRPr="00D91345">
        <w:rPr>
          <w:rFonts w:ascii="Times New Roman" w:hAnsi="Times New Roman" w:cs="Times New Roman"/>
          <w:sz w:val="24"/>
          <w:szCs w:val="24"/>
        </w:rPr>
        <w:t xml:space="preserve"> </w:t>
      </w:r>
      <w:bookmarkStart w:id="0" w:name="_Hlk138287581"/>
      <w:r>
        <w:rPr>
          <w:rFonts w:ascii="Times New Roman" w:hAnsi="Times New Roman" w:cs="Times New Roman"/>
          <w:sz w:val="24"/>
          <w:szCs w:val="24"/>
        </w:rPr>
        <w:t>s</w:t>
      </w:r>
      <w:r w:rsidRPr="00D91345">
        <w:rPr>
          <w:rFonts w:ascii="Times New Roman" w:hAnsi="Times New Roman" w:cs="Times New Roman"/>
          <w:sz w:val="24"/>
          <w:szCs w:val="24"/>
        </w:rPr>
        <w:t xml:space="preserve">taj </w:t>
      </w:r>
      <w:r>
        <w:rPr>
          <w:rFonts w:ascii="Times New Roman" w:hAnsi="Times New Roman" w:cs="Times New Roman"/>
          <w:sz w:val="24"/>
          <w:szCs w:val="24"/>
        </w:rPr>
        <w:t>uygulaması</w:t>
      </w:r>
      <w:r w:rsidRPr="00D91345">
        <w:rPr>
          <w:rFonts w:ascii="Times New Roman" w:hAnsi="Times New Roman" w:cs="Times New Roman"/>
          <w:sz w:val="24"/>
          <w:szCs w:val="24"/>
        </w:rPr>
        <w:t xml:space="preserve"> bittikten sonra bu değerlendirme formu</w:t>
      </w:r>
      <w:bookmarkEnd w:id="0"/>
      <w:r w:rsidRPr="00D91345">
        <w:rPr>
          <w:rFonts w:ascii="Times New Roman" w:hAnsi="Times New Roman" w:cs="Times New Roman"/>
          <w:sz w:val="24"/>
          <w:szCs w:val="24"/>
        </w:rPr>
        <w:t xml:space="preserve"> (</w:t>
      </w:r>
      <w:r>
        <w:rPr>
          <w:rFonts w:ascii="Times New Roman" w:hAnsi="Times New Roman" w:cs="Times New Roman"/>
          <w:sz w:val="24"/>
          <w:szCs w:val="24"/>
        </w:rPr>
        <w:t>günlük staj</w:t>
      </w:r>
      <w:r w:rsidRPr="00D91345">
        <w:rPr>
          <w:rFonts w:ascii="Times New Roman" w:hAnsi="Times New Roman" w:cs="Times New Roman"/>
          <w:sz w:val="24"/>
          <w:szCs w:val="24"/>
        </w:rPr>
        <w:t xml:space="preserve"> devam çizelgesi</w:t>
      </w:r>
      <w:r w:rsidR="00985365">
        <w:rPr>
          <w:rFonts w:ascii="Times New Roman" w:hAnsi="Times New Roman" w:cs="Times New Roman"/>
          <w:sz w:val="24"/>
          <w:szCs w:val="24"/>
        </w:rPr>
        <w:t>/</w:t>
      </w:r>
      <w:r w:rsidR="00985365" w:rsidRPr="00985365">
        <w:rPr>
          <w:rFonts w:ascii="Times New Roman" w:hAnsi="Times New Roman" w:cs="Times New Roman"/>
          <w:b/>
          <w:bCs/>
          <w:sz w:val="24"/>
          <w:szCs w:val="24"/>
        </w:rPr>
        <w:t>E</w:t>
      </w:r>
      <w:r w:rsidR="00985365">
        <w:rPr>
          <w:rFonts w:ascii="Times New Roman" w:hAnsi="Times New Roman" w:cs="Times New Roman"/>
          <w:b/>
          <w:bCs/>
          <w:sz w:val="24"/>
          <w:szCs w:val="24"/>
        </w:rPr>
        <w:t>k</w:t>
      </w:r>
      <w:r w:rsidR="00985365" w:rsidRPr="00985365">
        <w:rPr>
          <w:rFonts w:ascii="Times New Roman" w:hAnsi="Times New Roman" w:cs="Times New Roman"/>
          <w:b/>
          <w:bCs/>
          <w:sz w:val="24"/>
          <w:szCs w:val="24"/>
        </w:rPr>
        <w:t>-3</w:t>
      </w:r>
      <w:r w:rsidRPr="00D91345">
        <w:rPr>
          <w:rFonts w:ascii="Times New Roman" w:hAnsi="Times New Roman" w:cs="Times New Roman"/>
          <w:sz w:val="24"/>
          <w:szCs w:val="24"/>
        </w:rPr>
        <w:t xml:space="preserve"> ile</w:t>
      </w:r>
      <w:r w:rsidR="00DF39C1">
        <w:rPr>
          <w:rFonts w:ascii="Times New Roman" w:hAnsi="Times New Roman" w:cs="Times New Roman"/>
          <w:sz w:val="24"/>
          <w:szCs w:val="24"/>
        </w:rPr>
        <w:t xml:space="preserve"> </w:t>
      </w:r>
      <w:r w:rsidRPr="00D91345">
        <w:rPr>
          <w:rFonts w:ascii="Times New Roman" w:hAnsi="Times New Roman" w:cs="Times New Roman"/>
          <w:sz w:val="24"/>
          <w:szCs w:val="24"/>
        </w:rPr>
        <w:t xml:space="preserve">birlikte) </w:t>
      </w:r>
      <w:r>
        <w:rPr>
          <w:rFonts w:ascii="Times New Roman" w:hAnsi="Times New Roman" w:cs="Times New Roman"/>
          <w:sz w:val="24"/>
          <w:szCs w:val="24"/>
        </w:rPr>
        <w:t>i</w:t>
      </w:r>
      <w:r w:rsidRPr="00D91345">
        <w:rPr>
          <w:rFonts w:ascii="Times New Roman" w:hAnsi="Times New Roman" w:cs="Times New Roman"/>
          <w:sz w:val="24"/>
          <w:szCs w:val="24"/>
        </w:rPr>
        <w:t>ş yeri staj sorumlusu kurum yetkilisi tarafından doldurul</w:t>
      </w:r>
      <w:r w:rsidR="00EC14A6">
        <w:rPr>
          <w:rFonts w:ascii="Times New Roman" w:hAnsi="Times New Roman" w:cs="Times New Roman"/>
          <w:sz w:val="24"/>
          <w:szCs w:val="24"/>
        </w:rPr>
        <w:t>malı</w:t>
      </w:r>
      <w:r w:rsidRPr="00D91345">
        <w:rPr>
          <w:rFonts w:ascii="Times New Roman" w:hAnsi="Times New Roman" w:cs="Times New Roman"/>
          <w:sz w:val="24"/>
          <w:szCs w:val="24"/>
        </w:rPr>
        <w:t>, imzalan</w:t>
      </w:r>
      <w:r w:rsidR="00EC14A6">
        <w:rPr>
          <w:rFonts w:ascii="Times New Roman" w:hAnsi="Times New Roman" w:cs="Times New Roman"/>
          <w:sz w:val="24"/>
          <w:szCs w:val="24"/>
        </w:rPr>
        <w:t>malı</w:t>
      </w:r>
      <w:r w:rsidRPr="00D91345">
        <w:rPr>
          <w:rFonts w:ascii="Times New Roman" w:hAnsi="Times New Roman" w:cs="Times New Roman"/>
          <w:sz w:val="24"/>
          <w:szCs w:val="24"/>
        </w:rPr>
        <w:t>, kaşelen</w:t>
      </w:r>
      <w:r w:rsidR="00EC14A6">
        <w:rPr>
          <w:rFonts w:ascii="Times New Roman" w:hAnsi="Times New Roman" w:cs="Times New Roman"/>
          <w:sz w:val="24"/>
          <w:szCs w:val="24"/>
        </w:rPr>
        <w:t>meli</w:t>
      </w:r>
      <w:r w:rsidRPr="00D91345">
        <w:rPr>
          <w:rFonts w:ascii="Times New Roman" w:hAnsi="Times New Roman" w:cs="Times New Roman"/>
          <w:sz w:val="24"/>
          <w:szCs w:val="24"/>
        </w:rPr>
        <w:t xml:space="preserve"> ve kapalı</w:t>
      </w:r>
      <w:r w:rsidR="005716C2">
        <w:rPr>
          <w:rFonts w:ascii="Times New Roman" w:hAnsi="Times New Roman" w:cs="Times New Roman"/>
          <w:sz w:val="24"/>
          <w:szCs w:val="24"/>
        </w:rPr>
        <w:t xml:space="preserve">, </w:t>
      </w:r>
      <w:r w:rsidR="005716C2" w:rsidRPr="006D15C4">
        <w:rPr>
          <w:rFonts w:ascii="Times New Roman" w:hAnsi="Times New Roman" w:cs="Times New Roman"/>
          <w:sz w:val="24"/>
          <w:szCs w:val="24"/>
        </w:rPr>
        <w:t>mühürlü</w:t>
      </w:r>
      <w:r w:rsidRPr="00D91345">
        <w:rPr>
          <w:rFonts w:ascii="Times New Roman" w:hAnsi="Times New Roman" w:cs="Times New Roman"/>
          <w:sz w:val="24"/>
          <w:szCs w:val="24"/>
        </w:rPr>
        <w:t xml:space="preserve"> zarf içinde öğrenciye teslim edil</w:t>
      </w:r>
      <w:r w:rsidR="00EC14A6">
        <w:rPr>
          <w:rFonts w:ascii="Times New Roman" w:hAnsi="Times New Roman" w:cs="Times New Roman"/>
          <w:sz w:val="24"/>
          <w:szCs w:val="24"/>
        </w:rPr>
        <w:t>melidir.</w:t>
      </w:r>
      <w:r w:rsidR="00985365">
        <w:rPr>
          <w:rFonts w:ascii="Times New Roman" w:hAnsi="Times New Roman" w:cs="Times New Roman"/>
          <w:sz w:val="24"/>
          <w:szCs w:val="24"/>
        </w:rPr>
        <w:t xml:space="preserve"> Özellikle gerekli kaşe hem Ek-2’de yer alan </w:t>
      </w:r>
      <w:r w:rsidR="00985365" w:rsidRPr="00985365">
        <w:rPr>
          <w:rFonts w:ascii="Times New Roman" w:hAnsi="Times New Roman" w:cs="Times New Roman"/>
          <w:sz w:val="24"/>
          <w:szCs w:val="24"/>
          <w:u w:val="single"/>
        </w:rPr>
        <w:t>Sonuç ve Onay kısmında</w:t>
      </w:r>
      <w:r w:rsidR="009A517F">
        <w:rPr>
          <w:rFonts w:ascii="Times New Roman" w:hAnsi="Times New Roman" w:cs="Times New Roman"/>
          <w:sz w:val="24"/>
          <w:szCs w:val="24"/>
          <w:u w:val="single"/>
        </w:rPr>
        <w:t>,</w:t>
      </w:r>
      <w:r w:rsidR="00985365">
        <w:rPr>
          <w:rFonts w:ascii="Times New Roman" w:hAnsi="Times New Roman" w:cs="Times New Roman"/>
          <w:sz w:val="24"/>
          <w:szCs w:val="24"/>
        </w:rPr>
        <w:t xml:space="preserve"> hem de Ek-2 ve Ek-3’ün bulunduğu kapalı zarfın </w:t>
      </w:r>
      <w:r w:rsidR="00985365" w:rsidRPr="00985365">
        <w:rPr>
          <w:rFonts w:ascii="Times New Roman" w:hAnsi="Times New Roman" w:cs="Times New Roman"/>
          <w:sz w:val="24"/>
          <w:szCs w:val="24"/>
          <w:u w:val="single"/>
        </w:rPr>
        <w:t>açma-kapama kısmının tam üzerine gelecek şekilde</w:t>
      </w:r>
      <w:r w:rsidR="00985365">
        <w:rPr>
          <w:rFonts w:ascii="Times New Roman" w:hAnsi="Times New Roman" w:cs="Times New Roman"/>
          <w:sz w:val="24"/>
          <w:szCs w:val="24"/>
        </w:rPr>
        <w:t xml:space="preserve"> basılma</w:t>
      </w:r>
      <w:r w:rsidR="00487D5C">
        <w:rPr>
          <w:rFonts w:ascii="Times New Roman" w:hAnsi="Times New Roman" w:cs="Times New Roman"/>
          <w:sz w:val="24"/>
          <w:szCs w:val="24"/>
        </w:rPr>
        <w:t>lıdır</w:t>
      </w:r>
      <w:r w:rsidR="00985365">
        <w:rPr>
          <w:rFonts w:ascii="Times New Roman" w:hAnsi="Times New Roman" w:cs="Times New Roman"/>
          <w:sz w:val="24"/>
          <w:szCs w:val="24"/>
        </w:rPr>
        <w:t xml:space="preserve">. Açma-kapama kısmında mührü olmayan zarflar </w:t>
      </w:r>
      <w:r w:rsidR="00985365" w:rsidRPr="009A517F">
        <w:rPr>
          <w:rFonts w:ascii="Times New Roman" w:hAnsi="Times New Roman" w:cs="Times New Roman"/>
          <w:sz w:val="24"/>
          <w:szCs w:val="24"/>
          <w:u w:val="single"/>
        </w:rPr>
        <w:t>kesinlikle kabul edilmeyecektir</w:t>
      </w:r>
      <w:r w:rsidR="00985365">
        <w:rPr>
          <w:rFonts w:ascii="Times New Roman" w:hAnsi="Times New Roman" w:cs="Times New Roman"/>
          <w:sz w:val="24"/>
          <w:szCs w:val="24"/>
        </w:rPr>
        <w:t xml:space="preserve">. </w:t>
      </w:r>
    </w:p>
    <w:p w14:paraId="592FBBFA" w14:textId="78F73C81" w:rsidR="00207AF3" w:rsidRDefault="005716C2" w:rsidP="004A63FA">
      <w:pPr>
        <w:pStyle w:val="ListeParagraf"/>
        <w:numPr>
          <w:ilvl w:val="0"/>
          <w:numId w:val="7"/>
        </w:numPr>
        <w:spacing w:line="360" w:lineRule="auto"/>
        <w:jc w:val="both"/>
        <w:rPr>
          <w:rFonts w:ascii="Times New Roman" w:hAnsi="Times New Roman" w:cs="Times New Roman"/>
          <w:sz w:val="24"/>
          <w:szCs w:val="24"/>
        </w:rPr>
      </w:pPr>
      <w:r w:rsidRPr="005716C2">
        <w:rPr>
          <w:rFonts w:ascii="Times New Roman" w:hAnsi="Times New Roman" w:cs="Times New Roman"/>
          <w:b/>
          <w:bCs/>
          <w:sz w:val="24"/>
          <w:szCs w:val="24"/>
          <w:u w:val="single"/>
        </w:rPr>
        <w:t>Staj Komisyonu Değerlendirme Formu (Ek-4)</w:t>
      </w:r>
      <w:r w:rsidRPr="005716C2">
        <w:rPr>
          <w:rFonts w:ascii="Times New Roman" w:hAnsi="Times New Roman" w:cs="Times New Roman"/>
          <w:sz w:val="24"/>
          <w:szCs w:val="24"/>
        </w:rPr>
        <w:t xml:space="preserve">, </w:t>
      </w:r>
      <w:bookmarkStart w:id="1" w:name="_Hlk138288125"/>
      <w:r w:rsidRPr="005716C2">
        <w:rPr>
          <w:rFonts w:ascii="Times New Roman" w:hAnsi="Times New Roman" w:cs="Times New Roman"/>
          <w:sz w:val="24"/>
          <w:szCs w:val="24"/>
        </w:rPr>
        <w:t xml:space="preserve">staj uygulaması bittikten sonra bu değerlendirme formu </w:t>
      </w:r>
      <w:r w:rsidR="00D91345" w:rsidRPr="005716C2">
        <w:rPr>
          <w:rFonts w:ascii="Times New Roman" w:hAnsi="Times New Roman" w:cs="Times New Roman"/>
          <w:sz w:val="24"/>
          <w:szCs w:val="24"/>
        </w:rPr>
        <w:t>staj komisyonu tarafından doldurul</w:t>
      </w:r>
      <w:r w:rsidR="00EC14A6">
        <w:rPr>
          <w:rFonts w:ascii="Times New Roman" w:hAnsi="Times New Roman" w:cs="Times New Roman"/>
          <w:sz w:val="24"/>
          <w:szCs w:val="24"/>
        </w:rPr>
        <w:t>malı</w:t>
      </w:r>
      <w:r w:rsidR="00D91345" w:rsidRPr="005716C2">
        <w:rPr>
          <w:rFonts w:ascii="Times New Roman" w:hAnsi="Times New Roman" w:cs="Times New Roman"/>
          <w:sz w:val="24"/>
          <w:szCs w:val="24"/>
        </w:rPr>
        <w:t>, imzalan</w:t>
      </w:r>
      <w:r w:rsidR="00EC14A6">
        <w:rPr>
          <w:rFonts w:ascii="Times New Roman" w:hAnsi="Times New Roman" w:cs="Times New Roman"/>
          <w:sz w:val="24"/>
          <w:szCs w:val="24"/>
        </w:rPr>
        <w:t>malı</w:t>
      </w:r>
      <w:r>
        <w:rPr>
          <w:rFonts w:ascii="Times New Roman" w:hAnsi="Times New Roman" w:cs="Times New Roman"/>
          <w:sz w:val="24"/>
          <w:szCs w:val="24"/>
        </w:rPr>
        <w:t xml:space="preserve"> </w:t>
      </w:r>
      <w:bookmarkEnd w:id="1"/>
      <w:r w:rsidRPr="003A2AF7">
        <w:rPr>
          <w:rFonts w:ascii="Times New Roman" w:hAnsi="Times New Roman" w:cs="Times New Roman"/>
          <w:sz w:val="24"/>
          <w:szCs w:val="24"/>
        </w:rPr>
        <w:t>ve öğrencinin staj başarı durumu belirle</w:t>
      </w:r>
      <w:r w:rsidR="00EC14A6">
        <w:rPr>
          <w:rFonts w:ascii="Times New Roman" w:hAnsi="Times New Roman" w:cs="Times New Roman"/>
          <w:sz w:val="24"/>
          <w:szCs w:val="24"/>
        </w:rPr>
        <w:t>nmelidir</w:t>
      </w:r>
      <w:r w:rsidRPr="003A2AF7">
        <w:rPr>
          <w:rFonts w:ascii="Times New Roman" w:hAnsi="Times New Roman" w:cs="Times New Roman"/>
          <w:sz w:val="24"/>
          <w:szCs w:val="24"/>
        </w:rPr>
        <w:t>.</w:t>
      </w:r>
      <w:r>
        <w:rPr>
          <w:rFonts w:ascii="Times New Roman" w:hAnsi="Times New Roman" w:cs="Times New Roman"/>
          <w:sz w:val="24"/>
          <w:szCs w:val="24"/>
        </w:rPr>
        <w:t xml:space="preserve"> </w:t>
      </w:r>
      <w:r w:rsidRPr="005716C2">
        <w:rPr>
          <w:rFonts w:ascii="Times New Roman" w:hAnsi="Times New Roman" w:cs="Times New Roman"/>
          <w:sz w:val="24"/>
          <w:szCs w:val="24"/>
        </w:rPr>
        <w:t>Staj değerlendirmesi sonucunda 60 ve üzerinde not alan öğrencinin stajı başarılı sayılır.</w:t>
      </w:r>
    </w:p>
    <w:p w14:paraId="06E25511" w14:textId="3FCA160E" w:rsidR="00207AF3" w:rsidRDefault="00694F9E" w:rsidP="004A63FA">
      <w:pPr>
        <w:pStyle w:val="ListeParagraf"/>
        <w:numPr>
          <w:ilvl w:val="0"/>
          <w:numId w:val="7"/>
        </w:numPr>
        <w:spacing w:line="360" w:lineRule="auto"/>
        <w:jc w:val="both"/>
        <w:rPr>
          <w:rFonts w:ascii="Times New Roman" w:hAnsi="Times New Roman" w:cs="Times New Roman"/>
          <w:sz w:val="24"/>
          <w:szCs w:val="24"/>
        </w:rPr>
      </w:pPr>
      <w:r w:rsidRPr="00694F9E">
        <w:rPr>
          <w:rFonts w:ascii="Times New Roman" w:hAnsi="Times New Roman" w:cs="Times New Roman"/>
          <w:b/>
          <w:bCs/>
          <w:sz w:val="24"/>
          <w:szCs w:val="24"/>
          <w:u w:val="single"/>
        </w:rPr>
        <w:t>Staj Tamamlama Belgesi (Ek-5)</w:t>
      </w:r>
      <w:r>
        <w:rPr>
          <w:rFonts w:ascii="Times New Roman" w:hAnsi="Times New Roman" w:cs="Times New Roman"/>
          <w:sz w:val="24"/>
          <w:szCs w:val="24"/>
        </w:rPr>
        <w:t xml:space="preserve">, </w:t>
      </w:r>
      <w:r w:rsidRPr="00694F9E">
        <w:rPr>
          <w:rFonts w:ascii="Times New Roman" w:hAnsi="Times New Roman" w:cs="Times New Roman"/>
          <w:sz w:val="24"/>
          <w:szCs w:val="24"/>
        </w:rPr>
        <w:t xml:space="preserve">staj uygulaması bittikten sonra bu </w:t>
      </w:r>
      <w:r>
        <w:rPr>
          <w:rFonts w:ascii="Times New Roman" w:hAnsi="Times New Roman" w:cs="Times New Roman"/>
          <w:sz w:val="24"/>
          <w:szCs w:val="24"/>
        </w:rPr>
        <w:t>tamamlama belgesi</w:t>
      </w:r>
      <w:r w:rsidRPr="00694F9E">
        <w:rPr>
          <w:rFonts w:ascii="Times New Roman" w:hAnsi="Times New Roman" w:cs="Times New Roman"/>
          <w:sz w:val="24"/>
          <w:szCs w:val="24"/>
        </w:rPr>
        <w:t xml:space="preserve"> staj komisyonu tarafından doldurul</w:t>
      </w:r>
      <w:r w:rsidR="00EC14A6">
        <w:rPr>
          <w:rFonts w:ascii="Times New Roman" w:hAnsi="Times New Roman" w:cs="Times New Roman"/>
          <w:sz w:val="24"/>
          <w:szCs w:val="24"/>
        </w:rPr>
        <w:t>malı</w:t>
      </w:r>
      <w:r w:rsidRPr="00694F9E">
        <w:rPr>
          <w:rFonts w:ascii="Times New Roman" w:hAnsi="Times New Roman" w:cs="Times New Roman"/>
          <w:sz w:val="24"/>
          <w:szCs w:val="24"/>
        </w:rPr>
        <w:t>, imzalan</w:t>
      </w:r>
      <w:r w:rsidR="00EC14A6">
        <w:rPr>
          <w:rFonts w:ascii="Times New Roman" w:hAnsi="Times New Roman" w:cs="Times New Roman"/>
          <w:sz w:val="24"/>
          <w:szCs w:val="24"/>
        </w:rPr>
        <w:t>malı</w:t>
      </w:r>
      <w:r>
        <w:rPr>
          <w:rFonts w:ascii="Times New Roman" w:hAnsi="Times New Roman" w:cs="Times New Roman"/>
          <w:sz w:val="24"/>
          <w:szCs w:val="24"/>
        </w:rPr>
        <w:t xml:space="preserve"> ve öğrencinin staj çalışmasını tamamladığı belirlen</w:t>
      </w:r>
      <w:r w:rsidR="00EC14A6">
        <w:rPr>
          <w:rFonts w:ascii="Times New Roman" w:hAnsi="Times New Roman" w:cs="Times New Roman"/>
          <w:sz w:val="24"/>
          <w:szCs w:val="24"/>
        </w:rPr>
        <w:t>melidir.</w:t>
      </w:r>
    </w:p>
    <w:p w14:paraId="46BCE6CF" w14:textId="0281C753" w:rsidR="00F36F01" w:rsidRPr="00F36F01" w:rsidRDefault="00F36F01" w:rsidP="00F36F01">
      <w:pPr>
        <w:pStyle w:val="ListeParagraf"/>
        <w:numPr>
          <w:ilvl w:val="0"/>
          <w:numId w:val="7"/>
        </w:numPr>
        <w:spacing w:line="360" w:lineRule="auto"/>
        <w:jc w:val="both"/>
        <w:rPr>
          <w:rFonts w:ascii="Times New Roman" w:hAnsi="Times New Roman" w:cs="Times New Roman"/>
          <w:sz w:val="24"/>
          <w:szCs w:val="24"/>
        </w:rPr>
      </w:pPr>
      <w:r>
        <w:rPr>
          <w:rFonts w:ascii="Times New Roman" w:hAnsi="Times New Roman" w:cs="Times New Roman"/>
          <w:b/>
          <w:bCs/>
          <w:sz w:val="24"/>
          <w:szCs w:val="24"/>
          <w:u w:val="single"/>
        </w:rPr>
        <w:lastRenderedPageBreak/>
        <w:t>Öğrencinin teslim edeceği t</w:t>
      </w:r>
      <w:r w:rsidRPr="00F36F01">
        <w:rPr>
          <w:rFonts w:ascii="Times New Roman" w:hAnsi="Times New Roman" w:cs="Times New Roman"/>
          <w:b/>
          <w:bCs/>
          <w:sz w:val="24"/>
          <w:szCs w:val="24"/>
          <w:u w:val="single"/>
        </w:rPr>
        <w:t>üm belgeler kapalı bir zarfta</w:t>
      </w:r>
      <w:r>
        <w:rPr>
          <w:rFonts w:ascii="Times New Roman" w:hAnsi="Times New Roman" w:cs="Times New Roman"/>
          <w:sz w:val="24"/>
          <w:szCs w:val="24"/>
        </w:rPr>
        <w:t xml:space="preserve">, zarfın </w:t>
      </w:r>
      <w:r w:rsidRPr="00985365">
        <w:rPr>
          <w:rFonts w:ascii="Times New Roman" w:hAnsi="Times New Roman" w:cs="Times New Roman"/>
          <w:sz w:val="24"/>
          <w:szCs w:val="24"/>
          <w:u w:val="single"/>
        </w:rPr>
        <w:t>açma-kapama kısmının tam üzerine gelecek şekilde</w:t>
      </w:r>
      <w:r>
        <w:rPr>
          <w:rFonts w:ascii="Times New Roman" w:hAnsi="Times New Roman" w:cs="Times New Roman"/>
          <w:sz w:val="24"/>
          <w:szCs w:val="24"/>
        </w:rPr>
        <w:t xml:space="preserve"> mühür </w:t>
      </w:r>
      <w:r w:rsidRPr="00F36F01">
        <w:rPr>
          <w:rFonts w:ascii="Times New Roman" w:hAnsi="Times New Roman" w:cs="Times New Roman"/>
          <w:sz w:val="24"/>
          <w:szCs w:val="24"/>
        </w:rPr>
        <w:t xml:space="preserve">basılarak Bölüm Staj Koordinatörüne bizzat elden verilmelidir. Açma-kapama kısmında mührü olmayan zarflar </w:t>
      </w:r>
      <w:r w:rsidRPr="00F36F01">
        <w:rPr>
          <w:rFonts w:ascii="Times New Roman" w:hAnsi="Times New Roman" w:cs="Times New Roman"/>
          <w:sz w:val="24"/>
          <w:szCs w:val="24"/>
          <w:u w:val="single"/>
        </w:rPr>
        <w:t>kesinlikle kabul edilmeyecektir</w:t>
      </w:r>
      <w:r w:rsidRPr="00F36F01">
        <w:rPr>
          <w:rFonts w:ascii="Times New Roman" w:hAnsi="Times New Roman" w:cs="Times New Roman"/>
          <w:sz w:val="24"/>
          <w:szCs w:val="24"/>
        </w:rPr>
        <w:t xml:space="preserve">. </w:t>
      </w:r>
    </w:p>
    <w:p w14:paraId="04A2618F" w14:textId="77777777" w:rsidR="00694F9E" w:rsidRPr="00694F9E" w:rsidRDefault="00694F9E" w:rsidP="00694F9E">
      <w:pPr>
        <w:pStyle w:val="ListeParagraf"/>
        <w:spacing w:line="360" w:lineRule="auto"/>
        <w:jc w:val="both"/>
        <w:rPr>
          <w:rFonts w:ascii="Times New Roman" w:hAnsi="Times New Roman" w:cs="Times New Roman"/>
          <w:sz w:val="24"/>
          <w:szCs w:val="24"/>
        </w:rPr>
      </w:pPr>
    </w:p>
    <w:p w14:paraId="3158E934" w14:textId="32C34E0F" w:rsidR="004A63FA" w:rsidRPr="00694F9E" w:rsidRDefault="00694F9E" w:rsidP="00694F9E">
      <w:pPr>
        <w:pStyle w:val="ListeParagraf"/>
        <w:spacing w:line="360" w:lineRule="auto"/>
        <w:jc w:val="both"/>
        <w:rPr>
          <w:rFonts w:ascii="Times New Roman" w:hAnsi="Times New Roman" w:cs="Times New Roman"/>
          <w:b/>
          <w:bCs/>
          <w:sz w:val="24"/>
          <w:szCs w:val="24"/>
        </w:rPr>
      </w:pPr>
      <w:r w:rsidRPr="00694F9E">
        <w:rPr>
          <w:rFonts w:ascii="Times New Roman" w:hAnsi="Times New Roman" w:cs="Times New Roman"/>
          <w:b/>
          <w:bCs/>
          <w:sz w:val="24"/>
          <w:szCs w:val="24"/>
        </w:rPr>
        <w:t>6</w:t>
      </w:r>
      <w:r w:rsidR="004A63FA" w:rsidRPr="00694F9E">
        <w:rPr>
          <w:rFonts w:ascii="Times New Roman" w:hAnsi="Times New Roman" w:cs="Times New Roman"/>
          <w:b/>
          <w:bCs/>
          <w:sz w:val="24"/>
          <w:szCs w:val="24"/>
        </w:rPr>
        <w:t>. STAJLARIN DEĞERLENDİRİLMESİ VE SONUÇLARIN DUYURULMASI</w:t>
      </w:r>
    </w:p>
    <w:p w14:paraId="60BC2F2A" w14:textId="775FF519" w:rsidR="004A63FA" w:rsidRPr="004A63FA" w:rsidRDefault="004A63FA" w:rsidP="004A63FA">
      <w:pPr>
        <w:spacing w:line="360" w:lineRule="auto"/>
        <w:jc w:val="both"/>
        <w:rPr>
          <w:rFonts w:ascii="Times New Roman" w:hAnsi="Times New Roman" w:cs="Times New Roman"/>
          <w:sz w:val="24"/>
          <w:szCs w:val="24"/>
        </w:rPr>
      </w:pPr>
      <w:r w:rsidRPr="004A63FA">
        <w:rPr>
          <w:rFonts w:ascii="Times New Roman" w:hAnsi="Times New Roman" w:cs="Times New Roman"/>
          <w:sz w:val="24"/>
          <w:szCs w:val="24"/>
        </w:rPr>
        <w:t xml:space="preserve">Staj </w:t>
      </w:r>
      <w:r w:rsidR="009F564C">
        <w:rPr>
          <w:rFonts w:ascii="Times New Roman" w:hAnsi="Times New Roman" w:cs="Times New Roman"/>
          <w:sz w:val="24"/>
          <w:szCs w:val="24"/>
        </w:rPr>
        <w:t>dosyası</w:t>
      </w:r>
      <w:r w:rsidRPr="004A63FA">
        <w:rPr>
          <w:rFonts w:ascii="Times New Roman" w:hAnsi="Times New Roman" w:cs="Times New Roman"/>
          <w:sz w:val="24"/>
          <w:szCs w:val="24"/>
        </w:rPr>
        <w:t xml:space="preserve"> ve </w:t>
      </w:r>
      <w:r w:rsidR="009F564C">
        <w:rPr>
          <w:rFonts w:ascii="Times New Roman" w:hAnsi="Times New Roman" w:cs="Times New Roman"/>
          <w:sz w:val="24"/>
          <w:szCs w:val="24"/>
        </w:rPr>
        <w:t xml:space="preserve">iş yeri Staj </w:t>
      </w:r>
      <w:r w:rsidRPr="004A63FA">
        <w:rPr>
          <w:rFonts w:ascii="Times New Roman" w:hAnsi="Times New Roman" w:cs="Times New Roman"/>
          <w:sz w:val="24"/>
          <w:szCs w:val="24"/>
        </w:rPr>
        <w:t>değerlendirme formu kurumdaki staj yetkilisi tarafından</w:t>
      </w:r>
      <w:r>
        <w:rPr>
          <w:rFonts w:ascii="Times New Roman" w:hAnsi="Times New Roman" w:cs="Times New Roman"/>
          <w:sz w:val="24"/>
          <w:szCs w:val="24"/>
        </w:rPr>
        <w:t xml:space="preserve"> </w:t>
      </w:r>
      <w:r w:rsidRPr="004A63FA">
        <w:rPr>
          <w:rFonts w:ascii="Times New Roman" w:hAnsi="Times New Roman" w:cs="Times New Roman"/>
          <w:sz w:val="24"/>
          <w:szCs w:val="24"/>
        </w:rPr>
        <w:t xml:space="preserve">onaylandıktan sonra staj </w:t>
      </w:r>
      <w:r w:rsidR="009F564C">
        <w:rPr>
          <w:rFonts w:ascii="Times New Roman" w:hAnsi="Times New Roman" w:cs="Times New Roman"/>
          <w:sz w:val="24"/>
          <w:szCs w:val="24"/>
        </w:rPr>
        <w:t>dosyası</w:t>
      </w:r>
      <w:r w:rsidRPr="004A63FA">
        <w:rPr>
          <w:rFonts w:ascii="Times New Roman" w:hAnsi="Times New Roman" w:cs="Times New Roman"/>
          <w:sz w:val="24"/>
          <w:szCs w:val="24"/>
        </w:rPr>
        <w:t xml:space="preserve"> ve </w:t>
      </w:r>
      <w:r w:rsidR="009F564C">
        <w:rPr>
          <w:rFonts w:ascii="Times New Roman" w:hAnsi="Times New Roman" w:cs="Times New Roman"/>
          <w:sz w:val="24"/>
          <w:szCs w:val="24"/>
        </w:rPr>
        <w:t xml:space="preserve">iş yeri staj </w:t>
      </w:r>
      <w:r w:rsidRPr="004A63FA">
        <w:rPr>
          <w:rFonts w:ascii="Times New Roman" w:hAnsi="Times New Roman" w:cs="Times New Roman"/>
          <w:sz w:val="24"/>
          <w:szCs w:val="24"/>
        </w:rPr>
        <w:t xml:space="preserve">değerlendirme formu </w:t>
      </w:r>
      <w:r w:rsidR="009F564C">
        <w:rPr>
          <w:rFonts w:ascii="Times New Roman" w:hAnsi="Times New Roman" w:cs="Times New Roman"/>
          <w:sz w:val="24"/>
          <w:szCs w:val="24"/>
        </w:rPr>
        <w:t xml:space="preserve">Halkla İlişkiler ve Reklamcılık </w:t>
      </w:r>
      <w:r w:rsidRPr="004A63FA">
        <w:rPr>
          <w:rFonts w:ascii="Times New Roman" w:hAnsi="Times New Roman" w:cs="Times New Roman"/>
          <w:sz w:val="24"/>
          <w:szCs w:val="24"/>
        </w:rPr>
        <w:t>Staj Komisyonu tarafından değerlendirilir.</w:t>
      </w:r>
      <w:r>
        <w:rPr>
          <w:rFonts w:ascii="Times New Roman" w:hAnsi="Times New Roman" w:cs="Times New Roman"/>
          <w:sz w:val="24"/>
          <w:szCs w:val="24"/>
        </w:rPr>
        <w:t xml:space="preserve"> </w:t>
      </w:r>
      <w:r w:rsidR="009F564C" w:rsidRPr="009F564C">
        <w:rPr>
          <w:rFonts w:ascii="Times New Roman" w:hAnsi="Times New Roman" w:cs="Times New Roman"/>
          <w:b/>
          <w:bCs/>
          <w:sz w:val="24"/>
          <w:szCs w:val="24"/>
          <w:u w:val="single"/>
        </w:rPr>
        <w:t>İş yeri staj d</w:t>
      </w:r>
      <w:r w:rsidRPr="009F564C">
        <w:rPr>
          <w:rFonts w:ascii="Times New Roman" w:hAnsi="Times New Roman" w:cs="Times New Roman"/>
          <w:b/>
          <w:bCs/>
          <w:sz w:val="24"/>
          <w:szCs w:val="24"/>
          <w:u w:val="single"/>
        </w:rPr>
        <w:t>eğerlendirme formunun kurumdaki staj yetkilisi tarafından doldurulmaması durumunda staj d</w:t>
      </w:r>
      <w:r w:rsidR="009F564C" w:rsidRPr="009F564C">
        <w:rPr>
          <w:rFonts w:ascii="Times New Roman" w:hAnsi="Times New Roman" w:cs="Times New Roman"/>
          <w:b/>
          <w:bCs/>
          <w:sz w:val="24"/>
          <w:szCs w:val="24"/>
          <w:u w:val="single"/>
        </w:rPr>
        <w:t>osyası</w:t>
      </w:r>
      <w:r w:rsidRPr="009F564C">
        <w:rPr>
          <w:rFonts w:ascii="Times New Roman" w:hAnsi="Times New Roman" w:cs="Times New Roman"/>
          <w:b/>
          <w:bCs/>
          <w:sz w:val="24"/>
          <w:szCs w:val="24"/>
          <w:u w:val="single"/>
        </w:rPr>
        <w:t xml:space="preserve"> değerlendirmeye alınmayacaktır.</w:t>
      </w:r>
    </w:p>
    <w:p w14:paraId="2E6A3EFE" w14:textId="0C372D64" w:rsidR="004A63FA" w:rsidRPr="004A63FA" w:rsidRDefault="004A63FA" w:rsidP="004A63FA">
      <w:pPr>
        <w:spacing w:line="360" w:lineRule="auto"/>
        <w:jc w:val="both"/>
        <w:rPr>
          <w:rFonts w:ascii="Times New Roman" w:hAnsi="Times New Roman" w:cs="Times New Roman"/>
          <w:sz w:val="24"/>
          <w:szCs w:val="24"/>
        </w:rPr>
      </w:pPr>
      <w:r w:rsidRPr="004A63FA">
        <w:rPr>
          <w:rFonts w:ascii="Times New Roman" w:hAnsi="Times New Roman" w:cs="Times New Roman"/>
          <w:sz w:val="24"/>
          <w:szCs w:val="24"/>
        </w:rPr>
        <w:t xml:space="preserve">Staj Komisyonu gerekli gördüğü durumlarda stajyerler ile yüz yüze </w:t>
      </w:r>
      <w:r w:rsidR="009F564C">
        <w:rPr>
          <w:rFonts w:ascii="Times New Roman" w:hAnsi="Times New Roman" w:cs="Times New Roman"/>
          <w:sz w:val="24"/>
          <w:szCs w:val="24"/>
        </w:rPr>
        <w:t xml:space="preserve">sözlü </w:t>
      </w:r>
      <w:r w:rsidRPr="004A63FA">
        <w:rPr>
          <w:rFonts w:ascii="Times New Roman" w:hAnsi="Times New Roman" w:cs="Times New Roman"/>
          <w:sz w:val="24"/>
          <w:szCs w:val="24"/>
        </w:rPr>
        <w:t>mülakat yapabilir.</w:t>
      </w:r>
    </w:p>
    <w:p w14:paraId="2A69D45E" w14:textId="4B54F775" w:rsidR="003F3DFE" w:rsidRDefault="004A63FA" w:rsidP="004A63FA">
      <w:pPr>
        <w:spacing w:line="360" w:lineRule="auto"/>
        <w:jc w:val="both"/>
        <w:rPr>
          <w:rFonts w:ascii="Times New Roman" w:hAnsi="Times New Roman" w:cs="Times New Roman"/>
          <w:sz w:val="24"/>
          <w:szCs w:val="24"/>
        </w:rPr>
      </w:pPr>
      <w:r w:rsidRPr="004A63FA">
        <w:rPr>
          <w:rFonts w:ascii="Times New Roman" w:hAnsi="Times New Roman" w:cs="Times New Roman"/>
          <w:sz w:val="24"/>
          <w:szCs w:val="24"/>
        </w:rPr>
        <w:t xml:space="preserve">Staj değerlendirme usulü </w:t>
      </w:r>
      <w:r w:rsidRPr="009F564C">
        <w:rPr>
          <w:rFonts w:ascii="Times New Roman" w:hAnsi="Times New Roman" w:cs="Times New Roman"/>
          <w:b/>
          <w:bCs/>
          <w:sz w:val="24"/>
          <w:szCs w:val="24"/>
          <w:u w:val="single"/>
        </w:rPr>
        <w:t>Başarılı/Başarısız</w:t>
      </w:r>
      <w:r w:rsidRPr="004A63FA">
        <w:rPr>
          <w:rFonts w:ascii="Times New Roman" w:hAnsi="Times New Roman" w:cs="Times New Roman"/>
          <w:sz w:val="24"/>
          <w:szCs w:val="24"/>
        </w:rPr>
        <w:t xml:space="preserve"> olarak yapılacaktır. Stajları başarısız olarak</w:t>
      </w:r>
      <w:r>
        <w:rPr>
          <w:rFonts w:ascii="Times New Roman" w:hAnsi="Times New Roman" w:cs="Times New Roman"/>
          <w:sz w:val="24"/>
          <w:szCs w:val="24"/>
        </w:rPr>
        <w:t xml:space="preserve"> </w:t>
      </w:r>
      <w:r w:rsidRPr="004A63FA">
        <w:rPr>
          <w:rFonts w:ascii="Times New Roman" w:hAnsi="Times New Roman" w:cs="Times New Roman"/>
          <w:sz w:val="24"/>
          <w:szCs w:val="24"/>
        </w:rPr>
        <w:t>değerlendirilen öğrenciler, bir sonraki yılda ve programın ilgili döneminde staj yapmak zorundadırlar. Staj</w:t>
      </w:r>
      <w:r>
        <w:rPr>
          <w:rFonts w:ascii="Times New Roman" w:hAnsi="Times New Roman" w:cs="Times New Roman"/>
          <w:sz w:val="24"/>
          <w:szCs w:val="24"/>
        </w:rPr>
        <w:t xml:space="preserve"> </w:t>
      </w:r>
      <w:r w:rsidRPr="004A63FA">
        <w:rPr>
          <w:rFonts w:ascii="Times New Roman" w:hAnsi="Times New Roman" w:cs="Times New Roman"/>
          <w:sz w:val="24"/>
          <w:szCs w:val="24"/>
        </w:rPr>
        <w:t xml:space="preserve">değerlendirme sonuçlarına </w:t>
      </w:r>
      <w:proofErr w:type="spellStart"/>
      <w:r w:rsidR="009F564C">
        <w:rPr>
          <w:rFonts w:ascii="Times New Roman" w:hAnsi="Times New Roman" w:cs="Times New Roman"/>
          <w:sz w:val="24"/>
          <w:szCs w:val="24"/>
        </w:rPr>
        <w:t>Mebis</w:t>
      </w:r>
      <w:proofErr w:type="spellEnd"/>
      <w:r w:rsidRPr="004A63FA">
        <w:rPr>
          <w:rFonts w:ascii="Times New Roman" w:hAnsi="Times New Roman" w:cs="Times New Roman"/>
          <w:sz w:val="24"/>
          <w:szCs w:val="24"/>
        </w:rPr>
        <w:t xml:space="preserve"> sistem</w:t>
      </w:r>
      <w:r w:rsidR="009F564C">
        <w:rPr>
          <w:rFonts w:ascii="Times New Roman" w:hAnsi="Times New Roman" w:cs="Times New Roman"/>
          <w:sz w:val="24"/>
          <w:szCs w:val="24"/>
        </w:rPr>
        <w:t>i</w:t>
      </w:r>
      <w:r w:rsidRPr="004A63FA">
        <w:rPr>
          <w:rFonts w:ascii="Times New Roman" w:hAnsi="Times New Roman" w:cs="Times New Roman"/>
          <w:sz w:val="24"/>
          <w:szCs w:val="24"/>
        </w:rPr>
        <w:t xml:space="preserve"> üzerinden erişilir</w:t>
      </w:r>
      <w:r w:rsidRPr="00095346">
        <w:rPr>
          <w:rFonts w:ascii="Times New Roman" w:hAnsi="Times New Roman" w:cs="Times New Roman"/>
          <w:sz w:val="24"/>
          <w:szCs w:val="24"/>
        </w:rPr>
        <w:t>. S</w:t>
      </w:r>
      <w:r w:rsidRPr="003F3DFE">
        <w:rPr>
          <w:rFonts w:ascii="Times New Roman" w:hAnsi="Times New Roman" w:cs="Times New Roman"/>
          <w:sz w:val="24"/>
          <w:szCs w:val="24"/>
        </w:rPr>
        <w:t>taj değerlendirme sonuçlarına itirazlar</w:t>
      </w:r>
      <w:r w:rsidR="003F3DFE" w:rsidRPr="003F3DFE">
        <w:rPr>
          <w:rFonts w:ascii="Times New Roman" w:hAnsi="Times New Roman" w:cs="Times New Roman"/>
          <w:sz w:val="24"/>
          <w:szCs w:val="24"/>
        </w:rPr>
        <w:t>, başarı durumu ilan edildikten sonra 5</w:t>
      </w:r>
      <w:r w:rsidRPr="003F3DFE">
        <w:rPr>
          <w:rFonts w:ascii="Times New Roman" w:hAnsi="Times New Roman" w:cs="Times New Roman"/>
          <w:sz w:val="24"/>
          <w:szCs w:val="24"/>
        </w:rPr>
        <w:t xml:space="preserve"> </w:t>
      </w:r>
      <w:r w:rsidR="00062011" w:rsidRPr="003F3DFE">
        <w:rPr>
          <w:rFonts w:ascii="Times New Roman" w:hAnsi="Times New Roman" w:cs="Times New Roman"/>
          <w:sz w:val="24"/>
          <w:szCs w:val="24"/>
        </w:rPr>
        <w:t xml:space="preserve">iş </w:t>
      </w:r>
      <w:r w:rsidRPr="003F3DFE">
        <w:rPr>
          <w:rFonts w:ascii="Times New Roman" w:hAnsi="Times New Roman" w:cs="Times New Roman"/>
          <w:sz w:val="24"/>
          <w:szCs w:val="24"/>
        </w:rPr>
        <w:t>gün</w:t>
      </w:r>
      <w:r w:rsidR="00062011" w:rsidRPr="003F3DFE">
        <w:rPr>
          <w:rFonts w:ascii="Times New Roman" w:hAnsi="Times New Roman" w:cs="Times New Roman"/>
          <w:sz w:val="24"/>
          <w:szCs w:val="24"/>
        </w:rPr>
        <w:t>ü</w:t>
      </w:r>
      <w:r w:rsidRPr="003F3DFE">
        <w:rPr>
          <w:rFonts w:ascii="Times New Roman" w:hAnsi="Times New Roman" w:cs="Times New Roman"/>
          <w:sz w:val="24"/>
          <w:szCs w:val="24"/>
        </w:rPr>
        <w:t xml:space="preserve"> iç</w:t>
      </w:r>
      <w:r w:rsidR="003F3DFE" w:rsidRPr="003F3DFE">
        <w:rPr>
          <w:rFonts w:ascii="Times New Roman" w:hAnsi="Times New Roman" w:cs="Times New Roman"/>
          <w:sz w:val="24"/>
          <w:szCs w:val="24"/>
        </w:rPr>
        <w:t>erisin</w:t>
      </w:r>
      <w:r w:rsidRPr="003F3DFE">
        <w:rPr>
          <w:rFonts w:ascii="Times New Roman" w:hAnsi="Times New Roman" w:cs="Times New Roman"/>
          <w:sz w:val="24"/>
          <w:szCs w:val="24"/>
        </w:rPr>
        <w:t>de</w:t>
      </w:r>
      <w:r w:rsidR="00EC14A6">
        <w:rPr>
          <w:rFonts w:ascii="Times New Roman" w:hAnsi="Times New Roman" w:cs="Times New Roman"/>
          <w:sz w:val="24"/>
          <w:szCs w:val="24"/>
        </w:rPr>
        <w:t xml:space="preserve"> İletişim Fakültesi Sekreterine teslim edilmek suretiyle </w:t>
      </w:r>
      <w:r w:rsidR="003F3DFE" w:rsidRPr="003F3DFE">
        <w:rPr>
          <w:rFonts w:ascii="Times New Roman" w:hAnsi="Times New Roman" w:cs="Times New Roman"/>
          <w:sz w:val="24"/>
          <w:szCs w:val="24"/>
        </w:rPr>
        <w:t>İletişim Fakültesi Dekanlığı</w:t>
      </w:r>
      <w:r w:rsidR="00EC14A6">
        <w:rPr>
          <w:rFonts w:ascii="Times New Roman" w:hAnsi="Times New Roman" w:cs="Times New Roman"/>
          <w:sz w:val="24"/>
          <w:szCs w:val="24"/>
        </w:rPr>
        <w:t xml:space="preserve"> muhatabına</w:t>
      </w:r>
      <w:r w:rsidR="003F3DFE" w:rsidRPr="003F3DFE">
        <w:rPr>
          <w:rFonts w:ascii="Times New Roman" w:hAnsi="Times New Roman" w:cs="Times New Roman"/>
          <w:sz w:val="24"/>
          <w:szCs w:val="24"/>
        </w:rPr>
        <w:t xml:space="preserve"> yazılan itiraz dilekçesi ile alınacaktır.</w:t>
      </w:r>
    </w:p>
    <w:p w14:paraId="6319515A" w14:textId="77777777" w:rsidR="009F564C" w:rsidRDefault="009F564C" w:rsidP="004A63FA">
      <w:pPr>
        <w:spacing w:line="360" w:lineRule="auto"/>
        <w:jc w:val="both"/>
        <w:rPr>
          <w:rFonts w:ascii="Times New Roman" w:hAnsi="Times New Roman" w:cs="Times New Roman"/>
          <w:sz w:val="24"/>
          <w:szCs w:val="24"/>
        </w:rPr>
      </w:pPr>
    </w:p>
    <w:p w14:paraId="4EF2A499" w14:textId="77777777" w:rsidR="009F564C" w:rsidRDefault="009F564C" w:rsidP="004A63FA">
      <w:pPr>
        <w:spacing w:line="360" w:lineRule="auto"/>
        <w:jc w:val="both"/>
        <w:rPr>
          <w:rFonts w:ascii="Times New Roman" w:hAnsi="Times New Roman" w:cs="Times New Roman"/>
          <w:sz w:val="24"/>
          <w:szCs w:val="24"/>
        </w:rPr>
      </w:pPr>
    </w:p>
    <w:p w14:paraId="017E9A03" w14:textId="77777777" w:rsidR="004A63FA" w:rsidRDefault="004A63FA" w:rsidP="00645400">
      <w:pPr>
        <w:spacing w:line="360" w:lineRule="auto"/>
        <w:jc w:val="both"/>
        <w:rPr>
          <w:rFonts w:ascii="Times New Roman" w:hAnsi="Times New Roman" w:cs="Times New Roman"/>
          <w:sz w:val="24"/>
          <w:szCs w:val="24"/>
        </w:rPr>
      </w:pPr>
    </w:p>
    <w:p w14:paraId="6EBFCC2A" w14:textId="77777777" w:rsidR="004A63FA" w:rsidRDefault="004A63FA" w:rsidP="00645400">
      <w:pPr>
        <w:spacing w:line="360" w:lineRule="auto"/>
        <w:jc w:val="both"/>
        <w:rPr>
          <w:rFonts w:ascii="Times New Roman" w:hAnsi="Times New Roman" w:cs="Times New Roman"/>
          <w:sz w:val="24"/>
          <w:szCs w:val="24"/>
        </w:rPr>
      </w:pPr>
    </w:p>
    <w:p w14:paraId="3526A549" w14:textId="77777777" w:rsidR="00AB4B98" w:rsidRPr="00CE5F38" w:rsidRDefault="00AB4B98" w:rsidP="00E956B6">
      <w:pPr>
        <w:spacing w:line="360" w:lineRule="auto"/>
        <w:jc w:val="both"/>
        <w:rPr>
          <w:rFonts w:ascii="Times New Roman" w:hAnsi="Times New Roman" w:cs="Times New Roman"/>
          <w:sz w:val="24"/>
          <w:szCs w:val="24"/>
        </w:rPr>
      </w:pPr>
    </w:p>
    <w:sectPr w:rsidR="00AB4B98" w:rsidRPr="00CE5F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3AA3"/>
    <w:multiLevelType w:val="hybridMultilevel"/>
    <w:tmpl w:val="9544F3A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F345F0"/>
    <w:multiLevelType w:val="hybridMultilevel"/>
    <w:tmpl w:val="AC68AB44"/>
    <w:lvl w:ilvl="0" w:tplc="041F000D">
      <w:start w:val="1"/>
      <w:numFmt w:val="bullet"/>
      <w:lvlText w:val=""/>
      <w:lvlJc w:val="left"/>
      <w:pPr>
        <w:ind w:left="1020" w:hanging="360"/>
      </w:pPr>
      <w:rPr>
        <w:rFonts w:ascii="Wingdings" w:hAnsi="Wingdings" w:hint="default"/>
      </w:rPr>
    </w:lvl>
    <w:lvl w:ilvl="1" w:tplc="041F0003" w:tentative="1">
      <w:start w:val="1"/>
      <w:numFmt w:val="bullet"/>
      <w:lvlText w:val="o"/>
      <w:lvlJc w:val="left"/>
      <w:pPr>
        <w:ind w:left="1740" w:hanging="360"/>
      </w:pPr>
      <w:rPr>
        <w:rFonts w:ascii="Courier New" w:hAnsi="Courier New" w:cs="Courier New" w:hint="default"/>
      </w:rPr>
    </w:lvl>
    <w:lvl w:ilvl="2" w:tplc="041F0005" w:tentative="1">
      <w:start w:val="1"/>
      <w:numFmt w:val="bullet"/>
      <w:lvlText w:val=""/>
      <w:lvlJc w:val="left"/>
      <w:pPr>
        <w:ind w:left="2460" w:hanging="360"/>
      </w:pPr>
      <w:rPr>
        <w:rFonts w:ascii="Wingdings" w:hAnsi="Wingdings" w:hint="default"/>
      </w:rPr>
    </w:lvl>
    <w:lvl w:ilvl="3" w:tplc="041F0001" w:tentative="1">
      <w:start w:val="1"/>
      <w:numFmt w:val="bullet"/>
      <w:lvlText w:val=""/>
      <w:lvlJc w:val="left"/>
      <w:pPr>
        <w:ind w:left="3180" w:hanging="360"/>
      </w:pPr>
      <w:rPr>
        <w:rFonts w:ascii="Symbol" w:hAnsi="Symbol" w:hint="default"/>
      </w:rPr>
    </w:lvl>
    <w:lvl w:ilvl="4" w:tplc="041F0003" w:tentative="1">
      <w:start w:val="1"/>
      <w:numFmt w:val="bullet"/>
      <w:lvlText w:val="o"/>
      <w:lvlJc w:val="left"/>
      <w:pPr>
        <w:ind w:left="3900" w:hanging="360"/>
      </w:pPr>
      <w:rPr>
        <w:rFonts w:ascii="Courier New" w:hAnsi="Courier New" w:cs="Courier New" w:hint="default"/>
      </w:rPr>
    </w:lvl>
    <w:lvl w:ilvl="5" w:tplc="041F0005" w:tentative="1">
      <w:start w:val="1"/>
      <w:numFmt w:val="bullet"/>
      <w:lvlText w:val=""/>
      <w:lvlJc w:val="left"/>
      <w:pPr>
        <w:ind w:left="4620" w:hanging="360"/>
      </w:pPr>
      <w:rPr>
        <w:rFonts w:ascii="Wingdings" w:hAnsi="Wingdings" w:hint="default"/>
      </w:rPr>
    </w:lvl>
    <w:lvl w:ilvl="6" w:tplc="041F0001" w:tentative="1">
      <w:start w:val="1"/>
      <w:numFmt w:val="bullet"/>
      <w:lvlText w:val=""/>
      <w:lvlJc w:val="left"/>
      <w:pPr>
        <w:ind w:left="5340" w:hanging="360"/>
      </w:pPr>
      <w:rPr>
        <w:rFonts w:ascii="Symbol" w:hAnsi="Symbol" w:hint="default"/>
      </w:rPr>
    </w:lvl>
    <w:lvl w:ilvl="7" w:tplc="041F0003" w:tentative="1">
      <w:start w:val="1"/>
      <w:numFmt w:val="bullet"/>
      <w:lvlText w:val="o"/>
      <w:lvlJc w:val="left"/>
      <w:pPr>
        <w:ind w:left="6060" w:hanging="360"/>
      </w:pPr>
      <w:rPr>
        <w:rFonts w:ascii="Courier New" w:hAnsi="Courier New" w:cs="Courier New" w:hint="default"/>
      </w:rPr>
    </w:lvl>
    <w:lvl w:ilvl="8" w:tplc="041F0005" w:tentative="1">
      <w:start w:val="1"/>
      <w:numFmt w:val="bullet"/>
      <w:lvlText w:val=""/>
      <w:lvlJc w:val="left"/>
      <w:pPr>
        <w:ind w:left="6780" w:hanging="360"/>
      </w:pPr>
      <w:rPr>
        <w:rFonts w:ascii="Wingdings" w:hAnsi="Wingdings" w:hint="default"/>
      </w:rPr>
    </w:lvl>
  </w:abstractNum>
  <w:abstractNum w:abstractNumId="2" w15:restartNumberingAfterBreak="0">
    <w:nsid w:val="10E00371"/>
    <w:multiLevelType w:val="hybridMultilevel"/>
    <w:tmpl w:val="812C0F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3D60EBC"/>
    <w:multiLevelType w:val="hybridMultilevel"/>
    <w:tmpl w:val="067C22AE"/>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4C1D42CC"/>
    <w:multiLevelType w:val="hybridMultilevel"/>
    <w:tmpl w:val="9BF8144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F0546A5"/>
    <w:multiLevelType w:val="hybridMultilevel"/>
    <w:tmpl w:val="E7CAC236"/>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57202F95"/>
    <w:multiLevelType w:val="hybridMultilevel"/>
    <w:tmpl w:val="5712C5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35F11F7"/>
    <w:multiLevelType w:val="multilevel"/>
    <w:tmpl w:val="21262B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93D286B"/>
    <w:multiLevelType w:val="hybridMultilevel"/>
    <w:tmpl w:val="AA02B56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27195816">
    <w:abstractNumId w:val="7"/>
  </w:num>
  <w:num w:numId="2" w16cid:durableId="1882356769">
    <w:abstractNumId w:val="6"/>
  </w:num>
  <w:num w:numId="3" w16cid:durableId="780222653">
    <w:abstractNumId w:val="4"/>
  </w:num>
  <w:num w:numId="4" w16cid:durableId="694892111">
    <w:abstractNumId w:val="3"/>
  </w:num>
  <w:num w:numId="5" w16cid:durableId="960116185">
    <w:abstractNumId w:val="0"/>
  </w:num>
  <w:num w:numId="6" w16cid:durableId="2106418000">
    <w:abstractNumId w:val="5"/>
  </w:num>
  <w:num w:numId="7" w16cid:durableId="1569456994">
    <w:abstractNumId w:val="8"/>
  </w:num>
  <w:num w:numId="8" w16cid:durableId="1339963235">
    <w:abstractNumId w:val="1"/>
  </w:num>
  <w:num w:numId="9" w16cid:durableId="1884712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08C"/>
    <w:rsid w:val="00062011"/>
    <w:rsid w:val="00095346"/>
    <w:rsid w:val="000D6F3B"/>
    <w:rsid w:val="00105FD5"/>
    <w:rsid w:val="00157183"/>
    <w:rsid w:val="00187BD7"/>
    <w:rsid w:val="001F0262"/>
    <w:rsid w:val="00207AF3"/>
    <w:rsid w:val="002B0866"/>
    <w:rsid w:val="003A2AF7"/>
    <w:rsid w:val="003E088D"/>
    <w:rsid w:val="003F3DFE"/>
    <w:rsid w:val="00412913"/>
    <w:rsid w:val="00437D66"/>
    <w:rsid w:val="00483887"/>
    <w:rsid w:val="00487D5C"/>
    <w:rsid w:val="004A63FA"/>
    <w:rsid w:val="004A7765"/>
    <w:rsid w:val="005716C2"/>
    <w:rsid w:val="005F4CA3"/>
    <w:rsid w:val="00645400"/>
    <w:rsid w:val="00694F9E"/>
    <w:rsid w:val="006D13F9"/>
    <w:rsid w:val="006D15C4"/>
    <w:rsid w:val="006E3497"/>
    <w:rsid w:val="006F3CE7"/>
    <w:rsid w:val="00750BDD"/>
    <w:rsid w:val="007D108C"/>
    <w:rsid w:val="0080623D"/>
    <w:rsid w:val="00881C3B"/>
    <w:rsid w:val="008C2A87"/>
    <w:rsid w:val="00922061"/>
    <w:rsid w:val="009777B6"/>
    <w:rsid w:val="00985365"/>
    <w:rsid w:val="009A517F"/>
    <w:rsid w:val="009B4C0C"/>
    <w:rsid w:val="009F564C"/>
    <w:rsid w:val="00A44509"/>
    <w:rsid w:val="00AB4B98"/>
    <w:rsid w:val="00AE4070"/>
    <w:rsid w:val="00BD2F17"/>
    <w:rsid w:val="00C2218A"/>
    <w:rsid w:val="00C24611"/>
    <w:rsid w:val="00C45B2C"/>
    <w:rsid w:val="00CB73F9"/>
    <w:rsid w:val="00CC590D"/>
    <w:rsid w:val="00CE5F38"/>
    <w:rsid w:val="00D052ED"/>
    <w:rsid w:val="00D91345"/>
    <w:rsid w:val="00DA3B6A"/>
    <w:rsid w:val="00DB29F0"/>
    <w:rsid w:val="00DD3E10"/>
    <w:rsid w:val="00DF39C1"/>
    <w:rsid w:val="00DF6354"/>
    <w:rsid w:val="00E25B74"/>
    <w:rsid w:val="00E9083A"/>
    <w:rsid w:val="00E956B6"/>
    <w:rsid w:val="00EC14A6"/>
    <w:rsid w:val="00F36F01"/>
    <w:rsid w:val="00F80B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2288"/>
  <w15:chartTrackingRefBased/>
  <w15:docId w15:val="{FDA546CA-C617-4E95-9E80-316131E48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vde">
    <w:name w:val="Gövde"/>
    <w:rsid w:val="00187BD7"/>
    <w:pPr>
      <w:spacing w:after="200" w:line="276" w:lineRule="auto"/>
    </w:pPr>
    <w:rPr>
      <w:rFonts w:ascii="Calibri" w:eastAsia="Calibri" w:hAnsi="Calibri" w:cs="Calibri"/>
      <w:color w:val="000000"/>
      <w:kern w:val="0"/>
      <w:u w:color="000000"/>
      <w:lang w:val="pt-PT" w:eastAsia="tr-TR"/>
      <w14:ligatures w14:val="none"/>
    </w:rPr>
  </w:style>
  <w:style w:type="paragraph" w:styleId="ListeParagraf">
    <w:name w:val="List Paragraph"/>
    <w:basedOn w:val="Normal"/>
    <w:uiPriority w:val="34"/>
    <w:qFormat/>
    <w:rsid w:val="00CE5F38"/>
    <w:pPr>
      <w:ind w:left="720"/>
      <w:contextualSpacing/>
    </w:pPr>
  </w:style>
  <w:style w:type="character" w:styleId="Kpr">
    <w:name w:val="Hyperlink"/>
    <w:basedOn w:val="VarsaylanParagrafYazTipi"/>
    <w:uiPriority w:val="99"/>
    <w:unhideWhenUsed/>
    <w:rsid w:val="00207AF3"/>
    <w:rPr>
      <w:color w:val="0563C1" w:themeColor="hyperlink"/>
      <w:u w:val="single"/>
    </w:rPr>
  </w:style>
  <w:style w:type="character" w:styleId="zmlenmeyenBahsetme">
    <w:name w:val="Unresolved Mention"/>
    <w:basedOn w:val="VarsaylanParagrafYazTipi"/>
    <w:uiPriority w:val="99"/>
    <w:semiHidden/>
    <w:unhideWhenUsed/>
    <w:rsid w:val="00207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33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nkaramedipol.edu.t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1100</Words>
  <Characters>6272</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Esen MALLI</dc:creator>
  <cp:keywords/>
  <dc:description/>
  <cp:lastModifiedBy>irmak .</cp:lastModifiedBy>
  <cp:revision>5</cp:revision>
  <cp:lastPrinted>2023-07-05T11:27:00Z</cp:lastPrinted>
  <dcterms:created xsi:type="dcterms:W3CDTF">2024-02-09T13:23:00Z</dcterms:created>
  <dcterms:modified xsi:type="dcterms:W3CDTF">2026-05-02T20:12:00Z</dcterms:modified>
</cp:coreProperties>
</file>